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93C56" w14:textId="0D5CD444" w:rsidR="009A2B8C" w:rsidRPr="00BC052A" w:rsidRDefault="009A2B8C" w:rsidP="009A2B8C">
      <w:pPr>
        <w:bidi/>
        <w:spacing w:after="0" w:line="276" w:lineRule="auto"/>
        <w:jc w:val="lowKashida"/>
        <w:rPr>
          <w:rFonts w:cs="B Nazanin"/>
          <w:b/>
          <w:bCs/>
          <w:color w:val="002060"/>
          <w:sz w:val="36"/>
          <w:szCs w:val="36"/>
        </w:rPr>
      </w:pPr>
      <w:r w:rsidRPr="00BC052A">
        <w:rPr>
          <w:rFonts w:cs="B Nazanin"/>
          <w:b/>
          <w:bCs/>
          <w:color w:val="002060"/>
          <w:sz w:val="32"/>
          <w:szCs w:val="32"/>
          <w:rtl/>
        </w:rPr>
        <w:t>بررس</w:t>
      </w:r>
      <w:r w:rsidRPr="00BC052A">
        <w:rPr>
          <w:rFonts w:cs="B Nazanin" w:hint="cs"/>
          <w:b/>
          <w:bCs/>
          <w:color w:val="002060"/>
          <w:sz w:val="32"/>
          <w:szCs w:val="32"/>
          <w:rtl/>
        </w:rPr>
        <w:t>ی</w:t>
      </w:r>
      <w:r w:rsidRPr="00BC052A">
        <w:rPr>
          <w:rFonts w:cs="B Nazanin"/>
          <w:b/>
          <w:bCs/>
          <w:color w:val="002060"/>
          <w:sz w:val="32"/>
          <w:szCs w:val="32"/>
          <w:rtl/>
        </w:rPr>
        <w:t xml:space="preserve"> ر</w:t>
      </w:r>
      <w:r w:rsidRPr="00BC052A">
        <w:rPr>
          <w:rFonts w:cs="B Nazanin" w:hint="cs"/>
          <w:b/>
          <w:bCs/>
          <w:color w:val="002060"/>
          <w:sz w:val="32"/>
          <w:szCs w:val="32"/>
          <w:rtl/>
        </w:rPr>
        <w:t>ی</w:t>
      </w:r>
      <w:r w:rsidRPr="00BC052A">
        <w:rPr>
          <w:rFonts w:cs="B Nazanin" w:hint="eastAsia"/>
          <w:b/>
          <w:bCs/>
          <w:color w:val="002060"/>
          <w:sz w:val="32"/>
          <w:szCs w:val="32"/>
          <w:rtl/>
        </w:rPr>
        <w:t>سک</w:t>
      </w:r>
      <w:r w:rsidRPr="00BC052A">
        <w:rPr>
          <w:rFonts w:cs="B Nazanin"/>
          <w:b/>
          <w:bCs/>
          <w:color w:val="002060"/>
          <w:sz w:val="32"/>
          <w:szCs w:val="32"/>
          <w:rtl/>
        </w:rPr>
        <w:t xml:space="preserve"> و چالش‌ها</w:t>
      </w:r>
      <w:r w:rsidRPr="00BC052A">
        <w:rPr>
          <w:rFonts w:cs="B Nazanin" w:hint="cs"/>
          <w:b/>
          <w:bCs/>
          <w:color w:val="002060"/>
          <w:sz w:val="32"/>
          <w:szCs w:val="32"/>
          <w:rtl/>
        </w:rPr>
        <w:t>ی</w:t>
      </w:r>
      <w:r w:rsidRPr="00BC052A">
        <w:rPr>
          <w:rFonts w:cs="B Nazanin"/>
          <w:b/>
          <w:bCs/>
          <w:color w:val="002060"/>
          <w:sz w:val="32"/>
          <w:szCs w:val="32"/>
          <w:rtl/>
        </w:rPr>
        <w:t xml:space="preserve"> موجود در حضور بنگاه‌ها</w:t>
      </w:r>
      <w:r w:rsidRPr="00BC052A">
        <w:rPr>
          <w:rFonts w:cs="B Nazanin" w:hint="cs"/>
          <w:b/>
          <w:bCs/>
          <w:color w:val="002060"/>
          <w:sz w:val="32"/>
          <w:szCs w:val="32"/>
          <w:rtl/>
        </w:rPr>
        <w:t>ی</w:t>
      </w:r>
      <w:r w:rsidRPr="00BC052A">
        <w:rPr>
          <w:rFonts w:cs="B Nazanin"/>
          <w:b/>
          <w:bCs/>
          <w:color w:val="002060"/>
          <w:sz w:val="32"/>
          <w:szCs w:val="32"/>
          <w:rtl/>
        </w:rPr>
        <w:t xml:space="preserve"> اقتصاد</w:t>
      </w:r>
      <w:r w:rsidRPr="00BC052A">
        <w:rPr>
          <w:rFonts w:cs="B Nazanin" w:hint="cs"/>
          <w:b/>
          <w:bCs/>
          <w:color w:val="002060"/>
          <w:sz w:val="32"/>
          <w:szCs w:val="32"/>
          <w:rtl/>
        </w:rPr>
        <w:t>ی</w:t>
      </w:r>
      <w:r w:rsidRPr="00BC052A">
        <w:rPr>
          <w:rFonts w:cs="B Nazanin"/>
          <w:b/>
          <w:bCs/>
          <w:color w:val="002060"/>
          <w:sz w:val="32"/>
          <w:szCs w:val="32"/>
          <w:rtl/>
        </w:rPr>
        <w:t xml:space="preserve"> ا</w:t>
      </w:r>
      <w:r w:rsidRPr="00BC052A">
        <w:rPr>
          <w:rFonts w:cs="B Nazanin" w:hint="cs"/>
          <w:b/>
          <w:bCs/>
          <w:color w:val="002060"/>
          <w:sz w:val="32"/>
          <w:szCs w:val="32"/>
          <w:rtl/>
        </w:rPr>
        <w:t>ی</w:t>
      </w:r>
      <w:r w:rsidRPr="00BC052A">
        <w:rPr>
          <w:rFonts w:cs="B Nazanin" w:hint="eastAsia"/>
          <w:b/>
          <w:bCs/>
          <w:color w:val="002060"/>
          <w:sz w:val="32"/>
          <w:szCs w:val="32"/>
          <w:rtl/>
        </w:rPr>
        <w:t>ران</w:t>
      </w:r>
      <w:r w:rsidRPr="00BC052A">
        <w:rPr>
          <w:rFonts w:cs="B Nazanin"/>
          <w:b/>
          <w:bCs/>
          <w:color w:val="002060"/>
          <w:sz w:val="32"/>
          <w:szCs w:val="32"/>
          <w:rtl/>
        </w:rPr>
        <w:t xml:space="preserve"> در محل و روش‌ها</w:t>
      </w:r>
      <w:r w:rsidRPr="00BC052A">
        <w:rPr>
          <w:rFonts w:cs="B Nazanin" w:hint="cs"/>
          <w:b/>
          <w:bCs/>
          <w:color w:val="002060"/>
          <w:sz w:val="32"/>
          <w:szCs w:val="32"/>
          <w:rtl/>
        </w:rPr>
        <w:t>ی</w:t>
      </w:r>
      <w:r w:rsidRPr="00BC052A">
        <w:rPr>
          <w:rFonts w:cs="B Nazanin"/>
          <w:b/>
          <w:bCs/>
          <w:color w:val="002060"/>
          <w:sz w:val="32"/>
          <w:szCs w:val="32"/>
          <w:rtl/>
        </w:rPr>
        <w:t xml:space="preserve"> کاهش و رفع آن‌ها</w:t>
      </w:r>
    </w:p>
    <w:p w14:paraId="7021D717" w14:textId="11F15C68" w:rsidR="009A2B8C" w:rsidRPr="00BC052A" w:rsidRDefault="00BC052A" w:rsidP="009A2B8C">
      <w:pPr>
        <w:pBdr>
          <w:top w:val="nil"/>
          <w:left w:val="nil"/>
          <w:bottom w:val="nil"/>
          <w:right w:val="nil"/>
          <w:between w:val="nil"/>
        </w:pBdr>
        <w:bidi/>
        <w:spacing w:before="240" w:after="0" w:line="276" w:lineRule="auto"/>
        <w:jc w:val="both"/>
        <w:rPr>
          <w:rFonts w:cs="B Nazanin"/>
          <w:b/>
          <w:bCs/>
          <w:color w:val="000000"/>
          <w:sz w:val="28"/>
          <w:szCs w:val="28"/>
          <w:rtl/>
        </w:rPr>
      </w:pPr>
      <w:r w:rsidRPr="00BC052A">
        <w:rPr>
          <w:rFonts w:cs="B Nazanin" w:hint="cs"/>
          <w:b/>
          <w:bCs/>
          <w:color w:val="000000"/>
          <w:sz w:val="28"/>
          <w:szCs w:val="28"/>
          <w:rtl/>
          <w:lang w:bidi="fa-IR"/>
        </w:rPr>
        <w:t xml:space="preserve">الف - </w:t>
      </w:r>
      <w:r w:rsidR="009A2B8C" w:rsidRPr="00BC052A">
        <w:rPr>
          <w:rFonts w:cs="B Nazanin"/>
          <w:b/>
          <w:bCs/>
          <w:color w:val="000000"/>
          <w:sz w:val="28"/>
          <w:szCs w:val="28"/>
          <w:rtl/>
        </w:rPr>
        <w:t>ر</w:t>
      </w:r>
      <w:r w:rsidR="009A2B8C" w:rsidRPr="00BC052A">
        <w:rPr>
          <w:rFonts w:cs="B Nazanin" w:hint="cs"/>
          <w:b/>
          <w:bCs/>
          <w:color w:val="000000"/>
          <w:sz w:val="28"/>
          <w:szCs w:val="28"/>
          <w:rtl/>
        </w:rPr>
        <w:t>ی</w:t>
      </w:r>
      <w:r w:rsidR="009A2B8C" w:rsidRPr="00BC052A">
        <w:rPr>
          <w:rFonts w:cs="B Nazanin" w:hint="eastAsia"/>
          <w:b/>
          <w:bCs/>
          <w:color w:val="000000"/>
          <w:sz w:val="28"/>
          <w:szCs w:val="28"/>
          <w:rtl/>
        </w:rPr>
        <w:t>سک</w:t>
      </w:r>
      <w:r w:rsidR="009A2B8C" w:rsidRPr="00BC052A">
        <w:rPr>
          <w:rFonts w:cs="B Nazanin" w:hint="eastAsia"/>
          <w:b/>
          <w:bCs/>
          <w:color w:val="000000"/>
          <w:sz w:val="28"/>
          <w:szCs w:val="28"/>
        </w:rPr>
        <w:t>‌</w:t>
      </w:r>
      <w:r w:rsidR="009A2B8C" w:rsidRPr="00BC052A">
        <w:rPr>
          <w:rFonts w:cs="B Nazanin" w:hint="cs"/>
          <w:b/>
          <w:bCs/>
          <w:color w:val="000000"/>
          <w:sz w:val="28"/>
          <w:szCs w:val="28"/>
          <w:rtl/>
        </w:rPr>
        <w:t>ها</w:t>
      </w:r>
      <w:r w:rsidR="009A2B8C" w:rsidRPr="00BC052A">
        <w:rPr>
          <w:rFonts w:cs="B Nazanin"/>
          <w:b/>
          <w:bCs/>
          <w:color w:val="000000"/>
          <w:sz w:val="28"/>
          <w:szCs w:val="28"/>
          <w:rtl/>
        </w:rPr>
        <w:t xml:space="preserve"> و چالش‌ها</w:t>
      </w:r>
      <w:r w:rsidR="009A2B8C" w:rsidRPr="00BC052A">
        <w:rPr>
          <w:rFonts w:cs="B Nazanin" w:hint="cs"/>
          <w:b/>
          <w:bCs/>
          <w:color w:val="000000"/>
          <w:sz w:val="28"/>
          <w:szCs w:val="28"/>
          <w:rtl/>
        </w:rPr>
        <w:t>ی</w:t>
      </w:r>
      <w:r w:rsidR="009A2B8C" w:rsidRPr="00BC052A">
        <w:rPr>
          <w:rFonts w:cs="B Nazanin"/>
          <w:b/>
          <w:bCs/>
          <w:color w:val="000000"/>
          <w:sz w:val="28"/>
          <w:szCs w:val="28"/>
          <w:rtl/>
        </w:rPr>
        <w:t xml:space="preserve"> </w:t>
      </w:r>
      <w:r w:rsidR="009A2B8C" w:rsidRPr="00BC052A">
        <w:rPr>
          <w:rFonts w:cs="B Nazanin" w:hint="cs"/>
          <w:b/>
          <w:bCs/>
          <w:color w:val="000000"/>
          <w:sz w:val="28"/>
          <w:szCs w:val="28"/>
          <w:rtl/>
        </w:rPr>
        <w:t>احتمالی</w:t>
      </w:r>
    </w:p>
    <w:p w14:paraId="5D4571AF" w14:textId="77777777" w:rsidR="009A2B8C" w:rsidRPr="003254F9" w:rsidRDefault="009A2B8C" w:rsidP="009A2B8C">
      <w:pPr>
        <w:bidi/>
        <w:spacing w:after="0" w:line="276" w:lineRule="auto"/>
        <w:jc w:val="lowKashida"/>
        <w:rPr>
          <w:rFonts w:cs="Mitra"/>
          <w:color w:val="000000"/>
          <w:sz w:val="27"/>
          <w:szCs w:val="27"/>
          <w:rtl/>
        </w:rPr>
      </w:pPr>
      <w:r w:rsidRPr="003254F9">
        <w:rPr>
          <w:rFonts w:cs="Mitra"/>
          <w:color w:val="000000"/>
          <w:sz w:val="27"/>
          <w:szCs w:val="27"/>
          <w:rtl/>
        </w:rPr>
        <w:t>حضور بنگاه‌ها</w:t>
      </w:r>
      <w:r w:rsidRPr="003254F9">
        <w:rPr>
          <w:rFonts w:cs="Mitra" w:hint="cs"/>
          <w:color w:val="000000"/>
          <w:sz w:val="27"/>
          <w:szCs w:val="27"/>
          <w:rtl/>
        </w:rPr>
        <w:t>ی</w:t>
      </w:r>
      <w:r w:rsidRPr="003254F9">
        <w:rPr>
          <w:rFonts w:cs="Mitra"/>
          <w:color w:val="000000"/>
          <w:sz w:val="27"/>
          <w:szCs w:val="27"/>
          <w:rtl/>
        </w:rPr>
        <w:t xml:space="preserve"> اقتصاد</w:t>
      </w:r>
      <w:r w:rsidRPr="003254F9">
        <w:rPr>
          <w:rFonts w:cs="Mitra" w:hint="cs"/>
          <w:color w:val="000000"/>
          <w:sz w:val="27"/>
          <w:szCs w:val="27"/>
          <w:rtl/>
        </w:rPr>
        <w:t>ی</w:t>
      </w:r>
      <w:r w:rsidRPr="003254F9">
        <w:rPr>
          <w:rFonts w:cs="Mitra"/>
          <w:color w:val="000000"/>
          <w:sz w:val="27"/>
          <w:szCs w:val="27"/>
          <w:rtl/>
        </w:rPr>
        <w:t xml:space="preserve"> ا</w:t>
      </w:r>
      <w:r w:rsidRPr="003254F9">
        <w:rPr>
          <w:rFonts w:cs="Mitra" w:hint="cs"/>
          <w:color w:val="000000"/>
          <w:sz w:val="27"/>
          <w:szCs w:val="27"/>
          <w:rtl/>
        </w:rPr>
        <w:t>ی</w:t>
      </w:r>
      <w:r w:rsidRPr="003254F9">
        <w:rPr>
          <w:rFonts w:cs="Mitra" w:hint="eastAsia"/>
          <w:color w:val="000000"/>
          <w:sz w:val="27"/>
          <w:szCs w:val="27"/>
          <w:rtl/>
        </w:rPr>
        <w:t>ران</w:t>
      </w:r>
      <w:r w:rsidRPr="003254F9">
        <w:rPr>
          <w:rFonts w:cs="Mitra"/>
          <w:color w:val="000000"/>
          <w:sz w:val="27"/>
          <w:szCs w:val="27"/>
          <w:rtl/>
        </w:rPr>
        <w:t xml:space="preserve"> اعم از دولت</w:t>
      </w:r>
      <w:r w:rsidRPr="003254F9">
        <w:rPr>
          <w:rFonts w:cs="Mitra" w:hint="cs"/>
          <w:color w:val="000000"/>
          <w:sz w:val="27"/>
          <w:szCs w:val="27"/>
          <w:rtl/>
        </w:rPr>
        <w:t>ی</w:t>
      </w:r>
      <w:r w:rsidRPr="003254F9">
        <w:rPr>
          <w:rFonts w:cs="Mitra" w:hint="eastAsia"/>
          <w:color w:val="000000"/>
          <w:sz w:val="27"/>
          <w:szCs w:val="27"/>
          <w:rtl/>
        </w:rPr>
        <w:t>،</w:t>
      </w:r>
      <w:r w:rsidRPr="003254F9">
        <w:rPr>
          <w:rFonts w:cs="Mitra"/>
          <w:color w:val="000000"/>
          <w:sz w:val="27"/>
          <w:szCs w:val="27"/>
          <w:rtl/>
        </w:rPr>
        <w:t xml:space="preserve"> خصولت</w:t>
      </w:r>
      <w:r w:rsidRPr="003254F9">
        <w:rPr>
          <w:rFonts w:cs="Mitra" w:hint="cs"/>
          <w:color w:val="000000"/>
          <w:sz w:val="27"/>
          <w:szCs w:val="27"/>
          <w:rtl/>
        </w:rPr>
        <w:t>ی</w:t>
      </w:r>
      <w:r w:rsidRPr="003254F9">
        <w:rPr>
          <w:rFonts w:cs="Mitra"/>
          <w:color w:val="000000"/>
          <w:sz w:val="27"/>
          <w:szCs w:val="27"/>
          <w:rtl/>
        </w:rPr>
        <w:t xml:space="preserve"> و خصوص</w:t>
      </w:r>
      <w:r w:rsidRPr="003254F9">
        <w:rPr>
          <w:rFonts w:cs="Mitra" w:hint="cs"/>
          <w:color w:val="000000"/>
          <w:sz w:val="27"/>
          <w:szCs w:val="27"/>
          <w:rtl/>
        </w:rPr>
        <w:t>ی</w:t>
      </w:r>
      <w:r w:rsidRPr="003254F9">
        <w:rPr>
          <w:rFonts w:cs="Mitra"/>
          <w:color w:val="000000"/>
          <w:sz w:val="27"/>
          <w:szCs w:val="27"/>
          <w:rtl/>
        </w:rPr>
        <w:t xml:space="preserve"> در کوبا با ر</w:t>
      </w:r>
      <w:r w:rsidRPr="003254F9">
        <w:rPr>
          <w:rFonts w:cs="Mitra" w:hint="cs"/>
          <w:color w:val="000000"/>
          <w:sz w:val="27"/>
          <w:szCs w:val="27"/>
          <w:rtl/>
        </w:rPr>
        <w:t>ی</w:t>
      </w:r>
      <w:r w:rsidRPr="003254F9">
        <w:rPr>
          <w:rFonts w:cs="Mitra" w:hint="eastAsia"/>
          <w:color w:val="000000"/>
          <w:sz w:val="27"/>
          <w:szCs w:val="27"/>
          <w:rtl/>
        </w:rPr>
        <w:t>سک‌ها</w:t>
      </w:r>
      <w:r w:rsidRPr="003254F9">
        <w:rPr>
          <w:rFonts w:cs="Mitra"/>
          <w:color w:val="000000"/>
          <w:sz w:val="27"/>
          <w:szCs w:val="27"/>
          <w:rtl/>
        </w:rPr>
        <w:t xml:space="preserve"> و چالش‌ها</w:t>
      </w:r>
      <w:r w:rsidRPr="003254F9">
        <w:rPr>
          <w:rFonts w:cs="Mitra" w:hint="cs"/>
          <w:color w:val="000000"/>
          <w:sz w:val="27"/>
          <w:szCs w:val="27"/>
          <w:rtl/>
        </w:rPr>
        <w:t>ی</w:t>
      </w:r>
      <w:r w:rsidRPr="003254F9">
        <w:rPr>
          <w:rFonts w:cs="Mitra"/>
          <w:color w:val="000000"/>
          <w:sz w:val="27"/>
          <w:szCs w:val="27"/>
          <w:rtl/>
        </w:rPr>
        <w:t xml:space="preserve"> متعدد</w:t>
      </w:r>
      <w:r w:rsidRPr="003254F9">
        <w:rPr>
          <w:rFonts w:cs="Mitra" w:hint="cs"/>
          <w:color w:val="000000"/>
          <w:sz w:val="27"/>
          <w:szCs w:val="27"/>
          <w:rtl/>
        </w:rPr>
        <w:t>ی</w:t>
      </w:r>
      <w:r w:rsidRPr="003254F9">
        <w:rPr>
          <w:rFonts w:cs="Mitra"/>
          <w:color w:val="000000"/>
          <w:sz w:val="27"/>
          <w:szCs w:val="27"/>
          <w:rtl/>
        </w:rPr>
        <w:t xml:space="preserve"> همراه است که با</w:t>
      </w:r>
      <w:r w:rsidRPr="003254F9">
        <w:rPr>
          <w:rFonts w:cs="Mitra" w:hint="cs"/>
          <w:color w:val="000000"/>
          <w:sz w:val="27"/>
          <w:szCs w:val="27"/>
          <w:rtl/>
        </w:rPr>
        <w:t>ی</w:t>
      </w:r>
      <w:r w:rsidRPr="003254F9">
        <w:rPr>
          <w:rFonts w:cs="Mitra" w:hint="eastAsia"/>
          <w:color w:val="000000"/>
          <w:sz w:val="27"/>
          <w:szCs w:val="27"/>
          <w:rtl/>
        </w:rPr>
        <w:t>د</w:t>
      </w:r>
      <w:r w:rsidRPr="003254F9">
        <w:rPr>
          <w:rFonts w:cs="Mitra"/>
          <w:color w:val="000000"/>
          <w:sz w:val="27"/>
          <w:szCs w:val="27"/>
          <w:rtl/>
        </w:rPr>
        <w:t xml:space="preserve"> به طور دق</w:t>
      </w:r>
      <w:r w:rsidRPr="003254F9">
        <w:rPr>
          <w:rFonts w:cs="Mitra" w:hint="cs"/>
          <w:color w:val="000000"/>
          <w:sz w:val="27"/>
          <w:szCs w:val="27"/>
          <w:rtl/>
        </w:rPr>
        <w:t>ی</w:t>
      </w:r>
      <w:r w:rsidRPr="003254F9">
        <w:rPr>
          <w:rFonts w:cs="Mitra" w:hint="eastAsia"/>
          <w:color w:val="000000"/>
          <w:sz w:val="27"/>
          <w:szCs w:val="27"/>
          <w:rtl/>
        </w:rPr>
        <w:t>ق</w:t>
      </w:r>
      <w:r w:rsidRPr="003254F9">
        <w:rPr>
          <w:rFonts w:cs="Mitra"/>
          <w:color w:val="000000"/>
          <w:sz w:val="27"/>
          <w:szCs w:val="27"/>
          <w:rtl/>
        </w:rPr>
        <w:t xml:space="preserve"> شناخته و برا</w:t>
      </w:r>
      <w:r w:rsidRPr="003254F9">
        <w:rPr>
          <w:rFonts w:cs="Mitra" w:hint="cs"/>
          <w:color w:val="000000"/>
          <w:sz w:val="27"/>
          <w:szCs w:val="27"/>
          <w:rtl/>
        </w:rPr>
        <w:t>ی</w:t>
      </w:r>
      <w:r w:rsidRPr="003254F9">
        <w:rPr>
          <w:rFonts w:cs="Mitra"/>
          <w:color w:val="000000"/>
          <w:sz w:val="27"/>
          <w:szCs w:val="27"/>
          <w:rtl/>
        </w:rPr>
        <w:t xml:space="preserve"> آنها برنامه‌ر</w:t>
      </w:r>
      <w:r w:rsidRPr="003254F9">
        <w:rPr>
          <w:rFonts w:cs="Mitra" w:hint="cs"/>
          <w:color w:val="000000"/>
          <w:sz w:val="27"/>
          <w:szCs w:val="27"/>
          <w:rtl/>
        </w:rPr>
        <w:t>ی</w:t>
      </w:r>
      <w:r w:rsidRPr="003254F9">
        <w:rPr>
          <w:rFonts w:cs="Mitra" w:hint="eastAsia"/>
          <w:color w:val="000000"/>
          <w:sz w:val="27"/>
          <w:szCs w:val="27"/>
          <w:rtl/>
        </w:rPr>
        <w:t>ز</w:t>
      </w:r>
      <w:r w:rsidRPr="003254F9">
        <w:rPr>
          <w:rFonts w:cs="Mitra" w:hint="cs"/>
          <w:color w:val="000000"/>
          <w:sz w:val="27"/>
          <w:szCs w:val="27"/>
          <w:rtl/>
        </w:rPr>
        <w:t>ی</w:t>
      </w:r>
      <w:r w:rsidRPr="003254F9">
        <w:rPr>
          <w:rFonts w:cs="Mitra"/>
          <w:color w:val="000000"/>
          <w:sz w:val="27"/>
          <w:szCs w:val="27"/>
          <w:rtl/>
        </w:rPr>
        <w:t xml:space="preserve"> شود.</w:t>
      </w:r>
    </w:p>
    <w:p w14:paraId="4C2728CE" w14:textId="77777777" w:rsidR="009A2B8C" w:rsidRPr="003254F9" w:rsidRDefault="009A2B8C" w:rsidP="009A2B8C">
      <w:pPr>
        <w:bidi/>
        <w:spacing w:after="0" w:line="276" w:lineRule="auto"/>
        <w:jc w:val="lowKashida"/>
        <w:rPr>
          <w:rFonts w:ascii="Times New Roman" w:eastAsia="Times New Roman" w:hAnsi="Times New Roman" w:cs="Mitra"/>
          <w:b/>
          <w:bCs/>
          <w:sz w:val="27"/>
          <w:szCs w:val="27"/>
        </w:rPr>
      </w:pPr>
      <w:r w:rsidRPr="003254F9">
        <w:rPr>
          <w:rFonts w:ascii="Times New Roman" w:eastAsia="Times New Roman" w:hAnsi="Times New Roman" w:cs="Mitra"/>
          <w:b/>
          <w:bCs/>
          <w:sz w:val="27"/>
          <w:szCs w:val="27"/>
          <w:rtl/>
        </w:rPr>
        <w:t>ریسک‌های سیاسی</w:t>
      </w:r>
      <w:r w:rsidRPr="003254F9">
        <w:rPr>
          <w:rFonts w:ascii="Times New Roman" w:eastAsia="Times New Roman" w:hAnsi="Times New Roman" w:cs="Mitra" w:hint="cs"/>
          <w:b/>
          <w:bCs/>
          <w:sz w:val="27"/>
          <w:szCs w:val="27"/>
          <w:rtl/>
        </w:rPr>
        <w:t xml:space="preserve">: </w:t>
      </w:r>
      <w:r w:rsidRPr="003254F9">
        <w:rPr>
          <w:rFonts w:ascii="Times New Roman" w:eastAsia="Times New Roman" w:hAnsi="Times New Roman" w:cs="Mitra" w:hint="cs"/>
          <w:sz w:val="27"/>
          <w:szCs w:val="27"/>
          <w:rtl/>
        </w:rPr>
        <w:t xml:space="preserve">در حوزه </w:t>
      </w:r>
      <w:r w:rsidRPr="003254F9">
        <w:rPr>
          <w:rFonts w:ascii="Times New Roman" w:eastAsia="Times New Roman" w:hAnsi="Times New Roman" w:cs="Mitra"/>
          <w:sz w:val="27"/>
          <w:szCs w:val="27"/>
          <w:rtl/>
        </w:rPr>
        <w:t>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سک‌ها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اس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تحر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م‌ها</w:t>
      </w:r>
      <w:r w:rsidRPr="003254F9">
        <w:rPr>
          <w:rFonts w:ascii="Times New Roman" w:eastAsia="Times New Roman" w:hAnsi="Times New Roman" w:cs="Mitra" w:hint="cs"/>
          <w:sz w:val="27"/>
          <w:szCs w:val="27"/>
          <w:rtl/>
        </w:rPr>
        <w:t xml:space="preserve"> می‌توان به </w:t>
      </w:r>
      <w:r w:rsidRPr="003254F9">
        <w:rPr>
          <w:rFonts w:ascii="Times New Roman" w:eastAsia="Times New Roman" w:hAnsi="Times New Roman" w:cs="Mitra"/>
          <w:sz w:val="27"/>
          <w:szCs w:val="27"/>
          <w:rtl/>
        </w:rPr>
        <w:t>تأث</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w:t>
      </w:r>
      <w:r w:rsidRPr="003254F9">
        <w:rPr>
          <w:rFonts w:ascii="Times New Roman" w:eastAsia="Times New Roman" w:hAnsi="Times New Roman" w:cs="Mitra"/>
          <w:sz w:val="27"/>
          <w:szCs w:val="27"/>
          <w:rtl/>
        </w:rPr>
        <w:t xml:space="preserve"> تحر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م‌ها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ن‌الملل</w:t>
      </w:r>
      <w:r w:rsidRPr="003254F9">
        <w:rPr>
          <w:rFonts w:ascii="Times New Roman" w:eastAsia="Times New Roman" w:hAnsi="Times New Roman" w:cs="Mitra" w:hint="cs"/>
          <w:sz w:val="27"/>
          <w:szCs w:val="27"/>
          <w:rtl/>
        </w:rPr>
        <w:t xml:space="preserve">ی و </w:t>
      </w:r>
      <w:r w:rsidRPr="003254F9">
        <w:rPr>
          <w:rFonts w:ascii="Times New Roman" w:eastAsia="Times New Roman" w:hAnsi="Times New Roman" w:cs="Mitra"/>
          <w:sz w:val="27"/>
          <w:szCs w:val="27"/>
          <w:rtl/>
        </w:rPr>
        <w:t>عدم پا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دار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اس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w:t>
      </w:r>
      <w:r w:rsidRPr="003254F9">
        <w:rPr>
          <w:rFonts w:ascii="Times New Roman" w:eastAsia="Times New Roman" w:hAnsi="Times New Roman" w:cs="Mitra" w:hint="cs"/>
          <w:sz w:val="27"/>
          <w:szCs w:val="27"/>
          <w:rtl/>
        </w:rPr>
        <w:t>اشاره کرد.</w:t>
      </w:r>
      <w:r w:rsidRPr="003254F9">
        <w:rPr>
          <w:rFonts w:ascii="Times New Roman" w:eastAsia="Times New Roman" w:hAnsi="Times New Roman" w:cs="Mitra"/>
          <w:sz w:val="27"/>
          <w:szCs w:val="27"/>
          <w:rtl/>
        </w:rPr>
        <w:t xml:space="preserve"> هر دو کشور 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ران</w:t>
      </w:r>
      <w:r w:rsidRPr="003254F9">
        <w:rPr>
          <w:rFonts w:ascii="Times New Roman" w:eastAsia="Times New Roman" w:hAnsi="Times New Roman" w:cs="Mitra"/>
          <w:sz w:val="27"/>
          <w:szCs w:val="27"/>
          <w:rtl/>
        </w:rPr>
        <w:t xml:space="preserve"> و کوبا تحت تحر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م‌ها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اقتصاد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مال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w:t>
      </w:r>
      <w:r w:rsidRPr="003254F9">
        <w:rPr>
          <w:rFonts w:ascii="Times New Roman" w:eastAsia="Times New Roman" w:hAnsi="Times New Roman" w:cs="Mitra" w:hint="cs"/>
          <w:sz w:val="27"/>
          <w:szCs w:val="27"/>
          <w:rtl/>
        </w:rPr>
        <w:t>ای</w:t>
      </w:r>
      <w:r w:rsidRPr="003254F9">
        <w:rPr>
          <w:rFonts w:ascii="Times New Roman" w:eastAsia="Times New Roman" w:hAnsi="Times New Roman" w:cs="Mitra" w:hint="eastAsia"/>
          <w:sz w:val="27"/>
          <w:szCs w:val="27"/>
          <w:rtl/>
        </w:rPr>
        <w:t>الات</w:t>
      </w:r>
      <w:r w:rsidRPr="003254F9">
        <w:rPr>
          <w:rFonts w:ascii="Times New Roman" w:eastAsia="Times New Roman" w:hAnsi="Times New Roman" w:cs="Mitra"/>
          <w:sz w:val="27"/>
          <w:szCs w:val="27"/>
          <w:rtl/>
        </w:rPr>
        <w:t xml:space="preserve"> متحده و برخ</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از کشورها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گر</w:t>
      </w:r>
      <w:r w:rsidRPr="003254F9">
        <w:rPr>
          <w:rFonts w:ascii="Times New Roman" w:eastAsia="Times New Roman" w:hAnsi="Times New Roman" w:cs="Mitra"/>
          <w:sz w:val="27"/>
          <w:szCs w:val="27"/>
          <w:rtl/>
        </w:rPr>
        <w:t xml:space="preserve"> قرار دارند. 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w:t>
      </w:r>
      <w:r w:rsidRPr="003254F9">
        <w:rPr>
          <w:rFonts w:ascii="Times New Roman" w:eastAsia="Times New Roman" w:hAnsi="Times New Roman" w:cs="Mitra"/>
          <w:sz w:val="27"/>
          <w:szCs w:val="27"/>
          <w:rtl/>
        </w:rPr>
        <w:t xml:space="preserve"> تحر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م‌ها</w:t>
      </w:r>
      <w:r w:rsidRPr="003254F9">
        <w:rPr>
          <w:rFonts w:ascii="Times New Roman" w:eastAsia="Times New Roman" w:hAnsi="Times New Roman" w:cs="Mitra"/>
          <w:sz w:val="27"/>
          <w:szCs w:val="27"/>
          <w:rtl/>
        </w:rPr>
        <w:t xml:space="preserve">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تواند</w:t>
      </w:r>
      <w:r w:rsidRPr="003254F9">
        <w:rPr>
          <w:rFonts w:ascii="Times New Roman" w:eastAsia="Times New Roman" w:hAnsi="Times New Roman" w:cs="Mitra"/>
          <w:sz w:val="27"/>
          <w:szCs w:val="27"/>
          <w:rtl/>
        </w:rPr>
        <w:t xml:space="preserve"> تأم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w:t>
      </w:r>
      <w:r w:rsidRPr="003254F9">
        <w:rPr>
          <w:rFonts w:ascii="Times New Roman" w:eastAsia="Times New Roman" w:hAnsi="Times New Roman" w:cs="Mitra"/>
          <w:sz w:val="27"/>
          <w:szCs w:val="27"/>
          <w:rtl/>
        </w:rPr>
        <w:t xml:space="preserve"> مال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مشترک، انتقال پول، و دسترس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به فناور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ها</w:t>
      </w:r>
      <w:r w:rsidRPr="003254F9">
        <w:rPr>
          <w:rFonts w:ascii="Times New Roman" w:eastAsia="Times New Roman" w:hAnsi="Times New Roman" w:cs="Mitra"/>
          <w:sz w:val="27"/>
          <w:szCs w:val="27"/>
          <w:rtl/>
        </w:rPr>
        <w:t xml:space="preserve"> و تجه</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زات</w:t>
      </w:r>
      <w:r w:rsidRPr="003254F9">
        <w:rPr>
          <w:rFonts w:ascii="Times New Roman" w:eastAsia="Times New Roman" w:hAnsi="Times New Roman" w:cs="Mitra"/>
          <w:sz w:val="27"/>
          <w:szCs w:val="27"/>
          <w:rtl/>
        </w:rPr>
        <w:t xml:space="preserve"> را دشوار کند.</w:t>
      </w:r>
      <w:r w:rsidRPr="003254F9">
        <w:rPr>
          <w:rFonts w:ascii="Times New Roman" w:eastAsia="Times New Roman" w:hAnsi="Times New Roman" w:cs="Mitra" w:hint="cs"/>
          <w:sz w:val="27"/>
          <w:szCs w:val="27"/>
          <w:rtl/>
        </w:rPr>
        <w:t xml:space="preserve"> بعلاوه </w:t>
      </w:r>
      <w:r w:rsidRPr="003254F9">
        <w:rPr>
          <w:rFonts w:ascii="Times New Roman" w:eastAsia="Times New Roman" w:hAnsi="Times New Roman" w:cs="Mitra"/>
          <w:sz w:val="27"/>
          <w:szCs w:val="27"/>
          <w:rtl/>
        </w:rPr>
        <w:t>تغ</w:t>
      </w:r>
      <w:r w:rsidRPr="003254F9">
        <w:rPr>
          <w:rFonts w:ascii="Times New Roman" w:eastAsia="Times New Roman" w:hAnsi="Times New Roman" w:cs="Mitra" w:hint="cs"/>
          <w:sz w:val="27"/>
          <w:szCs w:val="27"/>
          <w:rtl/>
        </w:rPr>
        <w:t>یی</w:t>
      </w:r>
      <w:r w:rsidRPr="003254F9">
        <w:rPr>
          <w:rFonts w:ascii="Times New Roman" w:eastAsia="Times New Roman" w:hAnsi="Times New Roman" w:cs="Mitra" w:hint="eastAsia"/>
          <w:sz w:val="27"/>
          <w:szCs w:val="27"/>
          <w:rtl/>
        </w:rPr>
        <w:t>رات</w:t>
      </w:r>
      <w:r w:rsidRPr="003254F9">
        <w:rPr>
          <w:rFonts w:ascii="Times New Roman" w:eastAsia="Times New Roman" w:hAnsi="Times New Roman" w:cs="Mitra"/>
          <w:sz w:val="27"/>
          <w:szCs w:val="27"/>
          <w:rtl/>
        </w:rPr>
        <w:t xml:space="preserve"> 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اس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داخل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ا</w:t>
      </w:r>
      <w:r w:rsidRPr="003254F9">
        <w:rPr>
          <w:rFonts w:ascii="Times New Roman" w:eastAsia="Times New Roman" w:hAnsi="Times New Roman" w:cs="Mitra"/>
          <w:sz w:val="27"/>
          <w:szCs w:val="27"/>
          <w:rtl/>
        </w:rPr>
        <w:t xml:space="preserve"> ب</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ن‌الملل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تواند</w:t>
      </w:r>
      <w:r w:rsidRPr="003254F9">
        <w:rPr>
          <w:rFonts w:ascii="Times New Roman" w:eastAsia="Times New Roman" w:hAnsi="Times New Roman" w:cs="Mitra"/>
          <w:sz w:val="27"/>
          <w:szCs w:val="27"/>
          <w:rtl/>
        </w:rPr>
        <w:t xml:space="preserve"> بر روابط دو کشور و پروژه‌ها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اقتصاد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مشترک تأث</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w:t>
      </w:r>
      <w:r w:rsidRPr="003254F9">
        <w:rPr>
          <w:rFonts w:ascii="Times New Roman" w:eastAsia="Times New Roman" w:hAnsi="Times New Roman" w:cs="Mitra"/>
          <w:sz w:val="27"/>
          <w:szCs w:val="27"/>
          <w:rtl/>
        </w:rPr>
        <w:t xml:space="preserve"> بگذارد.</w:t>
      </w:r>
    </w:p>
    <w:p w14:paraId="155545B3" w14:textId="77777777" w:rsidR="009A2B8C" w:rsidRPr="003254F9" w:rsidRDefault="009A2B8C" w:rsidP="009A2B8C">
      <w:pPr>
        <w:bidi/>
        <w:spacing w:after="0" w:line="276" w:lineRule="auto"/>
        <w:jc w:val="lowKashida"/>
        <w:rPr>
          <w:rFonts w:ascii="Times New Roman" w:eastAsia="Times New Roman" w:hAnsi="Times New Roman" w:cs="Mitra"/>
          <w:b/>
          <w:bCs/>
          <w:sz w:val="27"/>
          <w:szCs w:val="27"/>
          <w:rtl/>
        </w:rPr>
      </w:pPr>
      <w:r w:rsidRPr="003254F9">
        <w:rPr>
          <w:rFonts w:ascii="Times New Roman" w:eastAsia="Times New Roman" w:hAnsi="Times New Roman" w:cs="Mitra"/>
          <w:b/>
          <w:bCs/>
          <w:sz w:val="27"/>
          <w:szCs w:val="27"/>
          <w:rtl/>
        </w:rPr>
        <w:t>چالش‌ها</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b/>
          <w:bCs/>
          <w:sz w:val="27"/>
          <w:szCs w:val="27"/>
          <w:rtl/>
        </w:rPr>
        <w:t xml:space="preserve"> حقوق</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b/>
          <w:bCs/>
          <w:sz w:val="27"/>
          <w:szCs w:val="27"/>
          <w:rtl/>
        </w:rPr>
        <w:t xml:space="preserve"> و قرارداد</w:t>
      </w:r>
      <w:r w:rsidRPr="003254F9">
        <w:rPr>
          <w:rFonts w:ascii="Times New Roman" w:eastAsia="Times New Roman" w:hAnsi="Times New Roman" w:cs="Mitra" w:hint="cs"/>
          <w:b/>
          <w:bCs/>
          <w:sz w:val="27"/>
          <w:szCs w:val="27"/>
          <w:rtl/>
        </w:rPr>
        <w:t xml:space="preserve">ی: </w:t>
      </w:r>
      <w:r w:rsidRPr="003254F9">
        <w:rPr>
          <w:rFonts w:ascii="Times New Roman" w:eastAsia="Times New Roman" w:hAnsi="Times New Roman" w:cs="Mitra" w:hint="cs"/>
          <w:sz w:val="27"/>
          <w:szCs w:val="27"/>
          <w:rtl/>
        </w:rPr>
        <w:t xml:space="preserve">در حوزه </w:t>
      </w:r>
      <w:r w:rsidRPr="003254F9">
        <w:rPr>
          <w:rFonts w:ascii="Times New Roman" w:eastAsia="Times New Roman" w:hAnsi="Times New Roman" w:cs="Mitra"/>
          <w:sz w:val="27"/>
          <w:szCs w:val="27"/>
          <w:rtl/>
        </w:rPr>
        <w:t>چالش‌ها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حقوق</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قرارداد</w:t>
      </w:r>
      <w:r w:rsidRPr="003254F9">
        <w:rPr>
          <w:rFonts w:ascii="Times New Roman" w:eastAsia="Times New Roman" w:hAnsi="Times New Roman" w:cs="Mitra" w:hint="cs"/>
          <w:sz w:val="27"/>
          <w:szCs w:val="27"/>
          <w:rtl/>
        </w:rPr>
        <w:t xml:space="preserve">ی نیز </w:t>
      </w:r>
      <w:r w:rsidRPr="003254F9">
        <w:rPr>
          <w:rFonts w:ascii="Times New Roman" w:eastAsia="Times New Roman" w:hAnsi="Times New Roman" w:cs="Mitra"/>
          <w:sz w:val="27"/>
          <w:szCs w:val="27"/>
          <w:rtl/>
        </w:rPr>
        <w:t>محدود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قانون</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قرارداد</w:t>
      </w:r>
      <w:r w:rsidRPr="003254F9">
        <w:rPr>
          <w:rFonts w:ascii="Times New Roman" w:eastAsia="Times New Roman" w:hAnsi="Times New Roman" w:cs="Mitra" w:hint="cs"/>
          <w:sz w:val="27"/>
          <w:szCs w:val="27"/>
          <w:rtl/>
        </w:rPr>
        <w:t xml:space="preserve">ی و موضوع </w:t>
      </w:r>
      <w:r w:rsidRPr="003254F9">
        <w:rPr>
          <w:rFonts w:ascii="Times New Roman" w:eastAsia="Times New Roman" w:hAnsi="Times New Roman" w:cs="Mitra"/>
          <w:sz w:val="27"/>
          <w:szCs w:val="27"/>
          <w:rtl/>
        </w:rPr>
        <w:t>حل و فصل اختلافات</w:t>
      </w:r>
      <w:r w:rsidRPr="003254F9">
        <w:rPr>
          <w:rFonts w:ascii="Times New Roman" w:eastAsia="Times New Roman" w:hAnsi="Times New Roman" w:cs="Mitra" w:hint="cs"/>
          <w:sz w:val="27"/>
          <w:szCs w:val="27"/>
          <w:rtl/>
        </w:rPr>
        <w:t xml:space="preserve"> مطرح است. </w:t>
      </w:r>
      <w:r w:rsidRPr="003254F9">
        <w:rPr>
          <w:rFonts w:ascii="Times New Roman" w:eastAsia="Times New Roman" w:hAnsi="Times New Roman" w:cs="Mitra"/>
          <w:sz w:val="27"/>
          <w:szCs w:val="27"/>
          <w:rtl/>
        </w:rPr>
        <w:t>مقررات داخل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کوبا در خصوص سرما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ه‌گذار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خارج</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w:t>
      </w:r>
      <w:r w:rsidRPr="003254F9">
        <w:rPr>
          <w:rFonts w:ascii="Times New Roman" w:eastAsia="Times New Roman" w:hAnsi="Times New Roman" w:cs="Mitra"/>
          <w:sz w:val="27"/>
          <w:szCs w:val="27"/>
          <w:rtl/>
        </w:rPr>
        <w:t xml:space="preserve"> مالک</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w:t>
      </w:r>
      <w:r w:rsidRPr="003254F9">
        <w:rPr>
          <w:rFonts w:ascii="Times New Roman" w:eastAsia="Times New Roman" w:hAnsi="Times New Roman" w:cs="Mitra"/>
          <w:sz w:val="27"/>
          <w:szCs w:val="27"/>
          <w:rtl/>
        </w:rPr>
        <w:t xml:space="preserve"> دولت بر بخش‌ها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کل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اقتصاد، و محدود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ت‌ها</w:t>
      </w:r>
      <w:r w:rsidRPr="003254F9">
        <w:rPr>
          <w:rFonts w:ascii="Times New Roman" w:eastAsia="Times New Roman" w:hAnsi="Times New Roman" w:cs="Mitra" w:hint="cs"/>
          <w:sz w:val="27"/>
          <w:szCs w:val="27"/>
          <w:rtl/>
        </w:rPr>
        <w:t>یی</w:t>
      </w:r>
      <w:r w:rsidRPr="003254F9">
        <w:rPr>
          <w:rFonts w:ascii="Times New Roman" w:eastAsia="Times New Roman" w:hAnsi="Times New Roman" w:cs="Mitra"/>
          <w:sz w:val="27"/>
          <w:szCs w:val="27"/>
          <w:rtl/>
        </w:rPr>
        <w:t xml:space="preserve"> در مورد انتقال سود و سرما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ه</w:t>
      </w:r>
      <w:r w:rsidRPr="003254F9">
        <w:rPr>
          <w:rFonts w:ascii="Times New Roman" w:eastAsia="Times New Roman" w:hAnsi="Times New Roman" w:cs="Mitra"/>
          <w:sz w:val="27"/>
          <w:szCs w:val="27"/>
          <w:rtl/>
        </w:rPr>
        <w:t xml:space="preserve">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تواند</w:t>
      </w:r>
      <w:r w:rsidRPr="003254F9">
        <w:rPr>
          <w:rFonts w:ascii="Times New Roman" w:eastAsia="Times New Roman" w:hAnsi="Times New Roman" w:cs="Mitra"/>
          <w:sz w:val="27"/>
          <w:szCs w:val="27"/>
          <w:rtl/>
        </w:rPr>
        <w:t xml:space="preserve"> چالش‌برانگ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ز</w:t>
      </w:r>
      <w:r w:rsidRPr="003254F9">
        <w:rPr>
          <w:rFonts w:ascii="Times New Roman" w:eastAsia="Times New Roman" w:hAnsi="Times New Roman" w:cs="Mitra"/>
          <w:sz w:val="27"/>
          <w:szCs w:val="27"/>
          <w:rtl/>
        </w:rPr>
        <w:t xml:space="preserve"> باشد.</w:t>
      </w:r>
      <w:r w:rsidRPr="003254F9">
        <w:rPr>
          <w:rFonts w:ascii="Times New Roman" w:eastAsia="Times New Roman" w:hAnsi="Times New Roman" w:cs="Mitra" w:hint="cs"/>
          <w:sz w:val="27"/>
          <w:szCs w:val="27"/>
          <w:rtl/>
        </w:rPr>
        <w:t xml:space="preserve"> بعلاوه </w:t>
      </w:r>
      <w:r w:rsidRPr="003254F9">
        <w:rPr>
          <w:rFonts w:ascii="Times New Roman" w:eastAsia="Times New Roman" w:hAnsi="Times New Roman" w:cs="Mitra"/>
          <w:sz w:val="27"/>
          <w:szCs w:val="27"/>
          <w:rtl/>
        </w:rPr>
        <w:t>تفاوت‌ها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فرهنگ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حقوق</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تواند</w:t>
      </w:r>
      <w:r w:rsidRPr="003254F9">
        <w:rPr>
          <w:rFonts w:ascii="Times New Roman" w:eastAsia="Times New Roman" w:hAnsi="Times New Roman" w:cs="Mitra"/>
          <w:sz w:val="27"/>
          <w:szCs w:val="27"/>
          <w:rtl/>
        </w:rPr>
        <w:t xml:space="preserve"> در فرآ</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ند</w:t>
      </w:r>
      <w:r w:rsidRPr="003254F9">
        <w:rPr>
          <w:rFonts w:ascii="Times New Roman" w:eastAsia="Times New Roman" w:hAnsi="Times New Roman" w:cs="Mitra"/>
          <w:sz w:val="27"/>
          <w:szCs w:val="27"/>
          <w:rtl/>
        </w:rPr>
        <w:t xml:space="preserve"> حل و فصل اختلافات قرارداد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مشکل‌ساز شود.</w:t>
      </w:r>
    </w:p>
    <w:p w14:paraId="035F95DC" w14:textId="77777777" w:rsidR="009A2B8C" w:rsidRPr="003254F9" w:rsidRDefault="009A2B8C" w:rsidP="009A2B8C">
      <w:pPr>
        <w:bidi/>
        <w:spacing w:after="0" w:line="276" w:lineRule="auto"/>
        <w:jc w:val="lowKashida"/>
        <w:rPr>
          <w:rFonts w:ascii="Times New Roman" w:eastAsia="Times New Roman" w:hAnsi="Times New Roman" w:cs="Mitra"/>
          <w:b/>
          <w:bCs/>
          <w:sz w:val="27"/>
          <w:szCs w:val="27"/>
        </w:rPr>
      </w:pPr>
      <w:r w:rsidRPr="003254F9">
        <w:rPr>
          <w:rFonts w:ascii="Times New Roman" w:eastAsia="Times New Roman" w:hAnsi="Times New Roman" w:cs="Mitra"/>
          <w:b/>
          <w:bCs/>
          <w:sz w:val="27"/>
          <w:szCs w:val="27"/>
          <w:rtl/>
        </w:rPr>
        <w:t>ر</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hint="eastAsia"/>
          <w:b/>
          <w:bCs/>
          <w:sz w:val="27"/>
          <w:szCs w:val="27"/>
          <w:rtl/>
        </w:rPr>
        <w:t>سک‌ها</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b/>
          <w:bCs/>
          <w:sz w:val="27"/>
          <w:szCs w:val="27"/>
          <w:rtl/>
        </w:rPr>
        <w:t xml:space="preserve"> اقتصاد</w:t>
      </w:r>
      <w:r w:rsidRPr="003254F9">
        <w:rPr>
          <w:rFonts w:ascii="Times New Roman" w:eastAsia="Times New Roman" w:hAnsi="Times New Roman" w:cs="Mitra" w:hint="cs"/>
          <w:b/>
          <w:bCs/>
          <w:sz w:val="27"/>
          <w:szCs w:val="27"/>
          <w:rtl/>
        </w:rPr>
        <w:t xml:space="preserve">ی: </w:t>
      </w:r>
      <w:r w:rsidRPr="003254F9">
        <w:rPr>
          <w:rFonts w:ascii="Times New Roman" w:eastAsia="Times New Roman" w:hAnsi="Times New Roman" w:cs="Mitra"/>
          <w:sz w:val="27"/>
          <w:szCs w:val="27"/>
          <w:rtl/>
        </w:rPr>
        <w:t>نوسانات اقتصاد</w:t>
      </w:r>
      <w:r w:rsidRPr="003254F9">
        <w:rPr>
          <w:rFonts w:ascii="Times New Roman" w:eastAsia="Times New Roman" w:hAnsi="Times New Roman" w:cs="Mitra" w:hint="cs"/>
          <w:sz w:val="27"/>
          <w:szCs w:val="27"/>
          <w:rtl/>
        </w:rPr>
        <w:t>ی کوبا یکی از مسئله</w:t>
      </w:r>
      <w:r w:rsidRPr="003254F9">
        <w:rPr>
          <w:rFonts w:ascii="Times New Roman" w:eastAsia="Times New Roman" w:hAnsi="Times New Roman" w:cs="Mitra"/>
          <w:sz w:val="27"/>
          <w:szCs w:val="27"/>
          <w:cs/>
        </w:rPr>
        <w:t>‎</w:t>
      </w:r>
      <w:r w:rsidRPr="003254F9">
        <w:rPr>
          <w:rFonts w:ascii="Times New Roman" w:eastAsia="Times New Roman" w:hAnsi="Times New Roman" w:cs="Mitra" w:hint="cs"/>
          <w:sz w:val="27"/>
          <w:szCs w:val="27"/>
          <w:rtl/>
        </w:rPr>
        <w:t>های مهم است.</w:t>
      </w:r>
      <w:r w:rsidRPr="003254F9">
        <w:rPr>
          <w:rFonts w:ascii="Times New Roman" w:eastAsia="Times New Roman" w:hAnsi="Times New Roman" w:cs="Mitra"/>
          <w:sz w:val="27"/>
          <w:szCs w:val="27"/>
          <w:rtl/>
        </w:rPr>
        <w:t xml:space="preserve"> کوبا با چالش‌ها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اقتصاد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مانند تورم، کمبود کالاها و نوسانات نرخ ارز روبرو است که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تواند</w:t>
      </w:r>
      <w:r w:rsidRPr="003254F9">
        <w:rPr>
          <w:rFonts w:ascii="Times New Roman" w:eastAsia="Times New Roman" w:hAnsi="Times New Roman" w:cs="Mitra"/>
          <w:sz w:val="27"/>
          <w:szCs w:val="27"/>
          <w:rtl/>
        </w:rPr>
        <w:t xml:space="preserve"> بر سودآور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پا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دار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پروژه‌ها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اقتصاد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تأث</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w:t>
      </w:r>
      <w:r w:rsidRPr="003254F9">
        <w:rPr>
          <w:rFonts w:ascii="Times New Roman" w:eastAsia="Times New Roman" w:hAnsi="Times New Roman" w:cs="Mitra"/>
          <w:sz w:val="27"/>
          <w:szCs w:val="27"/>
          <w:rtl/>
        </w:rPr>
        <w:t xml:space="preserve"> بگذارد.</w:t>
      </w:r>
      <w:r w:rsidRPr="003254F9">
        <w:rPr>
          <w:rFonts w:ascii="Times New Roman" w:eastAsia="Times New Roman" w:hAnsi="Times New Roman" w:cs="Mitra" w:hint="cs"/>
          <w:sz w:val="27"/>
          <w:szCs w:val="27"/>
          <w:rtl/>
        </w:rPr>
        <w:t xml:space="preserve"> همچنین </w:t>
      </w:r>
      <w:r w:rsidRPr="003254F9">
        <w:rPr>
          <w:rFonts w:ascii="Times New Roman" w:eastAsia="Times New Roman" w:hAnsi="Times New Roman" w:cs="Mitra"/>
          <w:sz w:val="27"/>
          <w:szCs w:val="27"/>
          <w:rtl/>
        </w:rPr>
        <w:t>محدود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دسترس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به بازارها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مال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ن‌الملل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تواند</w:t>
      </w:r>
      <w:r w:rsidRPr="003254F9">
        <w:rPr>
          <w:rFonts w:ascii="Times New Roman" w:eastAsia="Times New Roman" w:hAnsi="Times New Roman" w:cs="Mitra"/>
          <w:sz w:val="27"/>
          <w:szCs w:val="27"/>
          <w:rtl/>
        </w:rPr>
        <w:t xml:space="preserve"> تأم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w:t>
      </w:r>
      <w:r w:rsidRPr="003254F9">
        <w:rPr>
          <w:rFonts w:ascii="Times New Roman" w:eastAsia="Times New Roman" w:hAnsi="Times New Roman" w:cs="Mitra"/>
          <w:sz w:val="27"/>
          <w:szCs w:val="27"/>
          <w:rtl/>
        </w:rPr>
        <w:t xml:space="preserve"> مال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پروژه‌ها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بزرگ را دشوار سازد.</w:t>
      </w:r>
    </w:p>
    <w:p w14:paraId="0504C462" w14:textId="77777777" w:rsidR="009A2B8C" w:rsidRPr="003254F9" w:rsidRDefault="009A2B8C" w:rsidP="009A2B8C">
      <w:pPr>
        <w:bidi/>
        <w:spacing w:after="0" w:line="276" w:lineRule="auto"/>
        <w:jc w:val="lowKashida"/>
        <w:rPr>
          <w:rFonts w:ascii="Times New Roman" w:eastAsia="Times New Roman" w:hAnsi="Times New Roman" w:cs="Mitra"/>
          <w:b/>
          <w:bCs/>
          <w:sz w:val="27"/>
          <w:szCs w:val="27"/>
          <w:rtl/>
        </w:rPr>
      </w:pPr>
      <w:r w:rsidRPr="003254F9">
        <w:rPr>
          <w:rFonts w:ascii="Times New Roman" w:eastAsia="Times New Roman" w:hAnsi="Times New Roman" w:cs="Mitra"/>
          <w:b/>
          <w:bCs/>
          <w:sz w:val="27"/>
          <w:szCs w:val="27"/>
          <w:rtl/>
        </w:rPr>
        <w:t>ر</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hint="eastAsia"/>
          <w:b/>
          <w:bCs/>
          <w:sz w:val="27"/>
          <w:szCs w:val="27"/>
          <w:rtl/>
        </w:rPr>
        <w:t>سک‌ها</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b/>
          <w:bCs/>
          <w:sz w:val="27"/>
          <w:szCs w:val="27"/>
          <w:rtl/>
        </w:rPr>
        <w:t xml:space="preserve"> عمل</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hint="eastAsia"/>
          <w:b/>
          <w:bCs/>
          <w:sz w:val="27"/>
          <w:szCs w:val="27"/>
          <w:rtl/>
        </w:rPr>
        <w:t>ات</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b/>
          <w:bCs/>
          <w:sz w:val="27"/>
          <w:szCs w:val="27"/>
          <w:rtl/>
        </w:rPr>
        <w:t xml:space="preserve"> و ز</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hint="eastAsia"/>
          <w:b/>
          <w:bCs/>
          <w:sz w:val="27"/>
          <w:szCs w:val="27"/>
          <w:rtl/>
        </w:rPr>
        <w:t>رساخت</w:t>
      </w:r>
      <w:r w:rsidRPr="003254F9">
        <w:rPr>
          <w:rFonts w:ascii="Times New Roman" w:eastAsia="Times New Roman" w:hAnsi="Times New Roman" w:cs="Mitra" w:hint="cs"/>
          <w:b/>
          <w:bCs/>
          <w:sz w:val="27"/>
          <w:szCs w:val="27"/>
          <w:rtl/>
        </w:rPr>
        <w:t xml:space="preserve">ی: </w:t>
      </w:r>
      <w:r w:rsidRPr="003254F9">
        <w:rPr>
          <w:rFonts w:ascii="Times New Roman" w:eastAsia="Times New Roman" w:hAnsi="Times New Roman" w:cs="Mitra"/>
          <w:sz w:val="27"/>
          <w:szCs w:val="27"/>
          <w:rtl/>
        </w:rPr>
        <w:t>کوبا ممکن است در برخ</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مناطق از ز</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رساخت‌ها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پ</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شرفته</w:t>
      </w:r>
      <w:r w:rsidRPr="003254F9">
        <w:rPr>
          <w:rFonts w:ascii="Times New Roman" w:eastAsia="Times New Roman" w:hAnsi="Times New Roman" w:cs="Mitra"/>
          <w:sz w:val="27"/>
          <w:szCs w:val="27"/>
          <w:rtl/>
        </w:rPr>
        <w:t xml:space="preserve"> از جمله حمل‌ونقل، ارتباطات و فناور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اطلاعات کمبود داشته باشد.</w:t>
      </w:r>
      <w:r w:rsidRPr="003254F9">
        <w:rPr>
          <w:rFonts w:ascii="Times New Roman" w:eastAsia="Times New Roman" w:hAnsi="Times New Roman" w:cs="Mitra" w:hint="cs"/>
          <w:sz w:val="27"/>
          <w:szCs w:val="27"/>
          <w:rtl/>
        </w:rPr>
        <w:t xml:space="preserve"> بعلاوه </w:t>
      </w:r>
      <w:r w:rsidRPr="003254F9">
        <w:rPr>
          <w:rFonts w:ascii="Times New Roman" w:eastAsia="Times New Roman" w:hAnsi="Times New Roman" w:cs="Mitra"/>
          <w:sz w:val="27"/>
          <w:szCs w:val="27"/>
          <w:rtl/>
        </w:rPr>
        <w:t>مشکلات لجست</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ک</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تام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w:t>
      </w:r>
      <w:r w:rsidRPr="003254F9">
        <w:rPr>
          <w:rFonts w:ascii="Times New Roman" w:eastAsia="Times New Roman" w:hAnsi="Times New Roman" w:cs="Mitra" w:hint="cs"/>
          <w:sz w:val="27"/>
          <w:szCs w:val="27"/>
          <w:rtl/>
        </w:rPr>
        <w:t xml:space="preserve"> سبب</w:t>
      </w:r>
      <w:r w:rsidRPr="003254F9">
        <w:rPr>
          <w:rFonts w:ascii="Times New Roman" w:eastAsia="Times New Roman" w:hAnsi="Times New Roman" w:cs="Mitra"/>
          <w:sz w:val="27"/>
          <w:szCs w:val="27"/>
          <w:rtl/>
        </w:rPr>
        <w:t xml:space="preserve"> محدود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واردات</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تحر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م‌ها</w:t>
      </w:r>
      <w:r w:rsidRPr="003254F9">
        <w:rPr>
          <w:rFonts w:ascii="Times New Roman" w:eastAsia="Times New Roman" w:hAnsi="Times New Roman" w:cs="Mitra"/>
          <w:sz w:val="27"/>
          <w:szCs w:val="27"/>
          <w:rtl/>
        </w:rPr>
        <w:t xml:space="preserve"> </w:t>
      </w:r>
      <w:r w:rsidRPr="003254F9">
        <w:rPr>
          <w:rFonts w:ascii="Times New Roman" w:eastAsia="Times New Roman" w:hAnsi="Times New Roman" w:cs="Mitra" w:hint="cs"/>
          <w:sz w:val="27"/>
          <w:szCs w:val="27"/>
          <w:rtl/>
        </w:rPr>
        <w:t xml:space="preserve">شده و </w:t>
      </w:r>
      <w:r w:rsidRPr="003254F9">
        <w:rPr>
          <w:rFonts w:ascii="Times New Roman" w:eastAsia="Times New Roman" w:hAnsi="Times New Roman" w:cs="Mitra"/>
          <w:sz w:val="27"/>
          <w:szCs w:val="27"/>
          <w:rtl/>
        </w:rPr>
        <w:t>تأم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w:t>
      </w:r>
      <w:r w:rsidRPr="003254F9">
        <w:rPr>
          <w:rFonts w:ascii="Times New Roman" w:eastAsia="Times New Roman" w:hAnsi="Times New Roman" w:cs="Mitra"/>
          <w:sz w:val="27"/>
          <w:szCs w:val="27"/>
          <w:rtl/>
        </w:rPr>
        <w:t xml:space="preserve"> کالاها و خدمات را برا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پروژه‌ها دشوار سازد.</w:t>
      </w:r>
    </w:p>
    <w:p w14:paraId="22EEA491" w14:textId="77777777" w:rsidR="009A2B8C" w:rsidRPr="003254F9" w:rsidRDefault="009A2B8C" w:rsidP="009A2B8C">
      <w:pPr>
        <w:bidi/>
        <w:spacing w:after="0" w:line="276" w:lineRule="auto"/>
        <w:jc w:val="lowKashida"/>
        <w:rPr>
          <w:rFonts w:ascii="Times New Roman" w:eastAsia="Times New Roman" w:hAnsi="Times New Roman" w:cs="Mitra"/>
          <w:b/>
          <w:bCs/>
          <w:sz w:val="27"/>
          <w:szCs w:val="27"/>
          <w:rtl/>
        </w:rPr>
      </w:pPr>
      <w:r w:rsidRPr="003254F9">
        <w:rPr>
          <w:rFonts w:ascii="Times New Roman" w:eastAsia="Times New Roman" w:hAnsi="Times New Roman" w:cs="Mitra"/>
          <w:b/>
          <w:bCs/>
          <w:sz w:val="27"/>
          <w:szCs w:val="27"/>
          <w:rtl/>
        </w:rPr>
        <w:t>ر</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hint="eastAsia"/>
          <w:b/>
          <w:bCs/>
          <w:sz w:val="27"/>
          <w:szCs w:val="27"/>
          <w:rtl/>
        </w:rPr>
        <w:t>سک‌ها</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b/>
          <w:bCs/>
          <w:sz w:val="27"/>
          <w:szCs w:val="27"/>
          <w:rtl/>
        </w:rPr>
        <w:t xml:space="preserve"> مرتبط با تصو</w:t>
      </w:r>
      <w:r w:rsidRPr="003254F9">
        <w:rPr>
          <w:rFonts w:ascii="Times New Roman" w:eastAsia="Times New Roman" w:hAnsi="Times New Roman" w:cs="Mitra" w:hint="cs"/>
          <w:b/>
          <w:bCs/>
          <w:sz w:val="27"/>
          <w:szCs w:val="27"/>
          <w:rtl/>
        </w:rPr>
        <w:t>ی</w:t>
      </w:r>
      <w:r w:rsidRPr="003254F9">
        <w:rPr>
          <w:rFonts w:ascii="Times New Roman" w:eastAsia="Times New Roman" w:hAnsi="Times New Roman" w:cs="Mitra" w:hint="eastAsia"/>
          <w:b/>
          <w:bCs/>
          <w:sz w:val="27"/>
          <w:szCs w:val="27"/>
          <w:rtl/>
        </w:rPr>
        <w:t>ر</w:t>
      </w:r>
      <w:r w:rsidRPr="003254F9">
        <w:rPr>
          <w:rFonts w:ascii="Times New Roman" w:eastAsia="Times New Roman" w:hAnsi="Times New Roman" w:cs="Mitra"/>
          <w:b/>
          <w:bCs/>
          <w:sz w:val="27"/>
          <w:szCs w:val="27"/>
          <w:rtl/>
        </w:rPr>
        <w:t xml:space="preserve"> برند و روابط عموم</w:t>
      </w:r>
      <w:r w:rsidRPr="003254F9">
        <w:rPr>
          <w:rFonts w:ascii="Times New Roman" w:eastAsia="Times New Roman" w:hAnsi="Times New Roman" w:cs="Mitra" w:hint="cs"/>
          <w:b/>
          <w:bCs/>
          <w:sz w:val="27"/>
          <w:szCs w:val="27"/>
          <w:rtl/>
        </w:rPr>
        <w:t xml:space="preserve">ی: </w:t>
      </w:r>
      <w:r w:rsidRPr="003254F9">
        <w:rPr>
          <w:rFonts w:ascii="Times New Roman" w:eastAsia="Times New Roman" w:hAnsi="Times New Roman" w:cs="Mitra"/>
          <w:sz w:val="27"/>
          <w:szCs w:val="27"/>
          <w:rtl/>
        </w:rPr>
        <w:t>همکار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با کشورها</w:t>
      </w:r>
      <w:r w:rsidRPr="003254F9">
        <w:rPr>
          <w:rFonts w:ascii="Times New Roman" w:eastAsia="Times New Roman" w:hAnsi="Times New Roman" w:cs="Mitra" w:hint="cs"/>
          <w:sz w:val="27"/>
          <w:szCs w:val="27"/>
          <w:rtl/>
        </w:rPr>
        <w:t>یی</w:t>
      </w:r>
      <w:r w:rsidRPr="003254F9">
        <w:rPr>
          <w:rFonts w:ascii="Times New Roman" w:eastAsia="Times New Roman" w:hAnsi="Times New Roman" w:cs="Mitra"/>
          <w:sz w:val="27"/>
          <w:szCs w:val="27"/>
          <w:rtl/>
        </w:rPr>
        <w:t xml:space="preserve"> که تحت تحر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م</w:t>
      </w:r>
      <w:r w:rsidRPr="003254F9">
        <w:rPr>
          <w:rFonts w:ascii="Times New Roman" w:eastAsia="Times New Roman" w:hAnsi="Times New Roman" w:cs="Mitra"/>
          <w:sz w:val="27"/>
          <w:szCs w:val="27"/>
          <w:rtl/>
        </w:rPr>
        <w:t xml:space="preserve"> قرار دارند،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تواند</w:t>
      </w:r>
      <w:r w:rsidRPr="003254F9">
        <w:rPr>
          <w:rFonts w:ascii="Times New Roman" w:eastAsia="Times New Roman" w:hAnsi="Times New Roman" w:cs="Mitra"/>
          <w:sz w:val="27"/>
          <w:szCs w:val="27"/>
          <w:rtl/>
        </w:rPr>
        <w:t xml:space="preserve"> بر تصو</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w:t>
      </w:r>
      <w:r w:rsidRPr="003254F9">
        <w:rPr>
          <w:rFonts w:ascii="Times New Roman" w:eastAsia="Times New Roman" w:hAnsi="Times New Roman" w:cs="Mitra"/>
          <w:sz w:val="27"/>
          <w:szCs w:val="27"/>
          <w:rtl/>
        </w:rPr>
        <w:t xml:space="preserve"> ب</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ن‌الملل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بخش دولت</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ران</w:t>
      </w:r>
      <w:r w:rsidRPr="003254F9">
        <w:rPr>
          <w:rFonts w:ascii="Times New Roman" w:eastAsia="Times New Roman" w:hAnsi="Times New Roman" w:cs="Mitra"/>
          <w:sz w:val="27"/>
          <w:szCs w:val="27"/>
          <w:rtl/>
        </w:rPr>
        <w:t xml:space="preserve"> تأث</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w:t>
      </w:r>
      <w:r w:rsidRPr="003254F9">
        <w:rPr>
          <w:rFonts w:ascii="Times New Roman" w:eastAsia="Times New Roman" w:hAnsi="Times New Roman" w:cs="Mitra"/>
          <w:sz w:val="27"/>
          <w:szCs w:val="27"/>
          <w:rtl/>
        </w:rPr>
        <w:t xml:space="preserve"> منف</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بگذارد و روابط آن با سا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w:t>
      </w:r>
      <w:r w:rsidRPr="003254F9">
        <w:rPr>
          <w:rFonts w:ascii="Times New Roman" w:eastAsia="Times New Roman" w:hAnsi="Times New Roman" w:cs="Mitra"/>
          <w:sz w:val="27"/>
          <w:szCs w:val="27"/>
          <w:rtl/>
        </w:rPr>
        <w:t xml:space="preserve"> کشورها و سازمان‌ها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ن‌الملل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را تحت تأث</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w:t>
      </w:r>
      <w:r w:rsidRPr="003254F9">
        <w:rPr>
          <w:rFonts w:ascii="Times New Roman" w:eastAsia="Times New Roman" w:hAnsi="Times New Roman" w:cs="Mitra"/>
          <w:sz w:val="27"/>
          <w:szCs w:val="27"/>
          <w:rtl/>
        </w:rPr>
        <w:t xml:space="preserve"> قرار دهد.</w:t>
      </w:r>
    </w:p>
    <w:p w14:paraId="382C14A9" w14:textId="77777777" w:rsidR="009A2B8C" w:rsidRDefault="009A2B8C" w:rsidP="009A2B8C">
      <w:pPr>
        <w:bidi/>
        <w:spacing w:after="0" w:line="276" w:lineRule="auto"/>
        <w:jc w:val="lowKashida"/>
        <w:rPr>
          <w:rFonts w:ascii="Times New Roman" w:eastAsia="Times New Roman" w:hAnsi="Times New Roman" w:cs="Mitra"/>
          <w:sz w:val="27"/>
          <w:szCs w:val="27"/>
          <w:rtl/>
        </w:rPr>
      </w:pPr>
      <w:r w:rsidRPr="003254F9">
        <w:rPr>
          <w:rFonts w:ascii="Times New Roman" w:eastAsia="Times New Roman" w:hAnsi="Times New Roman" w:cs="Mitra" w:hint="cs"/>
          <w:b/>
          <w:bCs/>
          <w:sz w:val="27"/>
          <w:szCs w:val="27"/>
          <w:rtl/>
        </w:rPr>
        <w:t xml:space="preserve">ریسک‌های </w:t>
      </w:r>
      <w:r w:rsidRPr="003254F9">
        <w:rPr>
          <w:rFonts w:ascii="Times New Roman" w:eastAsia="Times New Roman" w:hAnsi="Times New Roman" w:cs="Mitra"/>
          <w:b/>
          <w:bCs/>
          <w:sz w:val="27"/>
          <w:szCs w:val="27"/>
          <w:rtl/>
        </w:rPr>
        <w:t>فرهنگی و اجتماعی</w:t>
      </w:r>
      <w:r w:rsidRPr="003254F9">
        <w:rPr>
          <w:rFonts w:ascii="Times New Roman" w:eastAsia="Times New Roman" w:hAnsi="Times New Roman" w:cs="Mitra" w:hint="cs"/>
          <w:b/>
          <w:bCs/>
          <w:sz w:val="27"/>
          <w:szCs w:val="27"/>
          <w:rtl/>
        </w:rPr>
        <w:t xml:space="preserve">: </w:t>
      </w:r>
      <w:r w:rsidRPr="003254F9">
        <w:rPr>
          <w:rFonts w:ascii="Times New Roman" w:eastAsia="Times New Roman" w:hAnsi="Times New Roman" w:cs="Mitra"/>
          <w:sz w:val="27"/>
          <w:szCs w:val="27"/>
          <w:rtl/>
        </w:rPr>
        <w:t>تفاوت‌های فرهنگی و زبانی می‌تواند درک متقابل و ارتباطات کاری را دشوار سازد</w:t>
      </w:r>
      <w:r w:rsidRPr="003254F9">
        <w:rPr>
          <w:rFonts w:ascii="Times New Roman" w:eastAsia="Times New Roman" w:hAnsi="Times New Roman" w:cs="Mitra" w:hint="cs"/>
          <w:sz w:val="27"/>
          <w:szCs w:val="27"/>
          <w:rtl/>
        </w:rPr>
        <w:t>. بعلاوه در حوزه م</w:t>
      </w:r>
      <w:r w:rsidRPr="003254F9">
        <w:rPr>
          <w:rFonts w:ascii="Times New Roman" w:eastAsia="Times New Roman" w:hAnsi="Times New Roman" w:cs="Mitra"/>
          <w:sz w:val="27"/>
          <w:szCs w:val="27"/>
          <w:rtl/>
        </w:rPr>
        <w:t>سئولیت‌های اجتماعی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شرکت‌ها باید به استانداردهای اجتماعی و زیست‌محیطی کوبا احترام بگذارند که ممکن است نیازمند سرمایه‌گذاری‌های اضافی باشد</w:t>
      </w:r>
      <w:r w:rsidRPr="003254F9">
        <w:rPr>
          <w:rFonts w:ascii="Times New Roman" w:eastAsia="Times New Roman" w:hAnsi="Times New Roman" w:cs="Mitra" w:hint="cs"/>
          <w:sz w:val="27"/>
          <w:szCs w:val="27"/>
          <w:rtl/>
        </w:rPr>
        <w:t>.</w:t>
      </w:r>
    </w:p>
    <w:p w14:paraId="0AFE825A" w14:textId="77777777" w:rsidR="009A2B8C" w:rsidRDefault="009A2B8C" w:rsidP="009A2B8C">
      <w:pPr>
        <w:bidi/>
        <w:spacing w:after="0" w:line="276" w:lineRule="auto"/>
        <w:jc w:val="lowKashida"/>
        <w:rPr>
          <w:rFonts w:ascii="Times New Roman" w:eastAsia="Times New Roman" w:hAnsi="Times New Roman" w:cs="Mitra"/>
          <w:sz w:val="27"/>
          <w:szCs w:val="27"/>
          <w:rtl/>
        </w:rPr>
      </w:pPr>
    </w:p>
    <w:p w14:paraId="5F1CEDC8" w14:textId="77777777" w:rsidR="009A2B8C" w:rsidRPr="003254F9" w:rsidRDefault="009A2B8C" w:rsidP="009A2B8C">
      <w:pPr>
        <w:bidi/>
        <w:spacing w:after="0" w:line="276" w:lineRule="auto"/>
        <w:jc w:val="lowKashida"/>
        <w:rPr>
          <w:rFonts w:ascii="Times New Roman" w:eastAsia="Times New Roman" w:hAnsi="Times New Roman" w:cs="Mitra"/>
          <w:sz w:val="27"/>
          <w:szCs w:val="27"/>
        </w:rPr>
      </w:pPr>
    </w:p>
    <w:p w14:paraId="0E2163E6" w14:textId="320E8A8F" w:rsidR="009A2B8C" w:rsidRPr="00BC052A" w:rsidRDefault="00BC052A" w:rsidP="009A2B8C">
      <w:pPr>
        <w:pBdr>
          <w:top w:val="nil"/>
          <w:left w:val="nil"/>
          <w:bottom w:val="nil"/>
          <w:right w:val="nil"/>
          <w:between w:val="nil"/>
        </w:pBdr>
        <w:bidi/>
        <w:spacing w:before="240" w:after="0" w:line="276" w:lineRule="auto"/>
        <w:jc w:val="both"/>
        <w:rPr>
          <w:rFonts w:cs="B Nazanin"/>
          <w:b/>
          <w:bCs/>
          <w:color w:val="000000"/>
          <w:sz w:val="28"/>
          <w:szCs w:val="28"/>
          <w:rtl/>
        </w:rPr>
      </w:pPr>
      <w:r w:rsidRPr="00BC052A">
        <w:rPr>
          <w:rFonts w:cs="B Nazanin" w:hint="cs"/>
          <w:b/>
          <w:bCs/>
          <w:color w:val="000000"/>
          <w:sz w:val="28"/>
          <w:szCs w:val="28"/>
          <w:rtl/>
        </w:rPr>
        <w:lastRenderedPageBreak/>
        <w:t xml:space="preserve">ب - </w:t>
      </w:r>
      <w:r w:rsidR="009A2B8C" w:rsidRPr="00BC052A">
        <w:rPr>
          <w:rFonts w:cs="B Nazanin" w:hint="cs"/>
          <w:b/>
          <w:bCs/>
          <w:color w:val="000000"/>
          <w:sz w:val="28"/>
          <w:szCs w:val="28"/>
          <w:rtl/>
        </w:rPr>
        <w:t xml:space="preserve"> راهکارهای کاهش </w:t>
      </w:r>
      <w:r w:rsidR="009A2B8C" w:rsidRPr="00BC052A">
        <w:rPr>
          <w:rFonts w:cs="B Nazanin"/>
          <w:b/>
          <w:bCs/>
          <w:color w:val="000000"/>
          <w:sz w:val="28"/>
          <w:szCs w:val="28"/>
          <w:rtl/>
        </w:rPr>
        <w:t>ر</w:t>
      </w:r>
      <w:r w:rsidR="009A2B8C" w:rsidRPr="00BC052A">
        <w:rPr>
          <w:rFonts w:cs="B Nazanin" w:hint="cs"/>
          <w:b/>
          <w:bCs/>
          <w:color w:val="000000"/>
          <w:sz w:val="28"/>
          <w:szCs w:val="28"/>
          <w:rtl/>
        </w:rPr>
        <w:t>ی</w:t>
      </w:r>
      <w:r w:rsidR="009A2B8C" w:rsidRPr="00BC052A">
        <w:rPr>
          <w:rFonts w:cs="B Nazanin" w:hint="eastAsia"/>
          <w:b/>
          <w:bCs/>
          <w:color w:val="000000"/>
          <w:sz w:val="28"/>
          <w:szCs w:val="28"/>
          <w:rtl/>
        </w:rPr>
        <w:t>سک</w:t>
      </w:r>
      <w:r w:rsidR="009A2B8C" w:rsidRPr="00BC052A">
        <w:rPr>
          <w:rFonts w:cs="B Nazanin" w:hint="eastAsia"/>
          <w:b/>
          <w:bCs/>
          <w:color w:val="000000"/>
          <w:sz w:val="28"/>
          <w:szCs w:val="28"/>
        </w:rPr>
        <w:t>‌</w:t>
      </w:r>
      <w:r w:rsidR="009A2B8C" w:rsidRPr="00BC052A">
        <w:rPr>
          <w:rFonts w:cs="B Nazanin" w:hint="cs"/>
          <w:b/>
          <w:bCs/>
          <w:color w:val="000000"/>
          <w:sz w:val="28"/>
          <w:szCs w:val="28"/>
          <w:rtl/>
        </w:rPr>
        <w:t>های احتمالی</w:t>
      </w:r>
    </w:p>
    <w:p w14:paraId="3202337D" w14:textId="77777777" w:rsidR="009A2B8C" w:rsidRPr="003254F9" w:rsidRDefault="009A2B8C" w:rsidP="009A2B8C">
      <w:pPr>
        <w:pBdr>
          <w:top w:val="nil"/>
          <w:left w:val="nil"/>
          <w:bottom w:val="nil"/>
          <w:right w:val="nil"/>
          <w:between w:val="nil"/>
        </w:pBdr>
        <w:bidi/>
        <w:spacing w:line="276" w:lineRule="auto"/>
        <w:jc w:val="both"/>
        <w:rPr>
          <w:rFonts w:cs="Mitra"/>
          <w:b/>
          <w:bCs/>
          <w:color w:val="000000"/>
          <w:sz w:val="27"/>
          <w:szCs w:val="27"/>
        </w:rPr>
      </w:pPr>
      <w:r w:rsidRPr="003254F9">
        <w:rPr>
          <w:rFonts w:ascii="Times New Roman" w:eastAsia="Times New Roman" w:hAnsi="Times New Roman" w:cs="Mitra"/>
          <w:sz w:val="27"/>
          <w:szCs w:val="27"/>
          <w:rtl/>
        </w:rPr>
        <w:t>برا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کاهش 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سک‌ها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حاصل از حضور بخش دولت</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ران</w:t>
      </w:r>
      <w:r w:rsidRPr="003254F9">
        <w:rPr>
          <w:rFonts w:ascii="Times New Roman" w:eastAsia="Times New Roman" w:hAnsi="Times New Roman" w:cs="Mitra"/>
          <w:sz w:val="27"/>
          <w:szCs w:val="27"/>
          <w:rtl/>
        </w:rPr>
        <w:t xml:space="preserve"> در حوزه اقتصاد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کوبا،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w:t>
      </w:r>
      <w:r w:rsidRPr="003254F9">
        <w:rPr>
          <w:rFonts w:ascii="Times New Roman" w:eastAsia="Times New Roman" w:hAnsi="Times New Roman" w:cs="Mitra"/>
          <w:sz w:val="27"/>
          <w:szCs w:val="27"/>
          <w:rtl/>
        </w:rPr>
        <w:t xml:space="preserve"> از راهکارها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متنوع</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بهره برد که شامل ابعاد مختلف</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از تداب</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w:t>
      </w:r>
      <w:r w:rsidRPr="003254F9">
        <w:rPr>
          <w:rFonts w:ascii="Times New Roman" w:eastAsia="Times New Roman" w:hAnsi="Times New Roman" w:cs="Mitra"/>
          <w:sz w:val="27"/>
          <w:szCs w:val="27"/>
          <w:rtl/>
        </w:rPr>
        <w:t xml:space="preserve"> مال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اقتصاد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گرفته تا استراتژ</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اس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حقوق</w:t>
      </w:r>
      <w:r w:rsidRPr="003254F9">
        <w:rPr>
          <w:rFonts w:ascii="Times New Roman" w:eastAsia="Times New Roman" w:hAnsi="Times New Roman" w:cs="Mitra" w:hint="cs"/>
          <w:sz w:val="27"/>
          <w:szCs w:val="27"/>
          <w:rtl/>
        </w:rPr>
        <w:t>ی ذیل</w:t>
      </w:r>
      <w:r w:rsidRPr="003254F9">
        <w:rPr>
          <w:rFonts w:ascii="Times New Roman" w:eastAsia="Times New Roman" w:hAnsi="Times New Roman" w:cs="Mitra"/>
          <w:sz w:val="27"/>
          <w:szCs w:val="27"/>
          <w:rtl/>
        </w:rPr>
        <w:t xml:space="preserve">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شود</w:t>
      </w:r>
      <w:r w:rsidRPr="003254F9">
        <w:rPr>
          <w:rFonts w:ascii="Times New Roman" w:eastAsia="Times New Roman" w:hAnsi="Times New Roman" w:cs="Mitra" w:hint="cs"/>
          <w:sz w:val="27"/>
          <w:szCs w:val="27"/>
          <w:rtl/>
        </w:rPr>
        <w:t>.</w:t>
      </w:r>
    </w:p>
    <w:p w14:paraId="197E2073" w14:textId="77777777" w:rsidR="009A2B8C" w:rsidRPr="00BC052A" w:rsidRDefault="009A2B8C" w:rsidP="00BC052A">
      <w:pPr>
        <w:pStyle w:val="ListParagraph"/>
        <w:numPr>
          <w:ilvl w:val="0"/>
          <w:numId w:val="7"/>
        </w:numPr>
        <w:bidi/>
        <w:spacing w:after="0" w:line="276" w:lineRule="auto"/>
        <w:ind w:left="450"/>
        <w:jc w:val="lowKashida"/>
        <w:rPr>
          <w:rFonts w:ascii="Times New Roman" w:eastAsia="Times New Roman" w:hAnsi="Times New Roman" w:cs="Mitra"/>
          <w:b/>
          <w:bCs/>
          <w:sz w:val="27"/>
          <w:szCs w:val="27"/>
          <w:rtl/>
        </w:rPr>
      </w:pPr>
      <w:r w:rsidRPr="00BC052A">
        <w:rPr>
          <w:rFonts w:ascii="Times New Roman" w:eastAsia="Times New Roman" w:hAnsi="Times New Roman" w:cs="Mitra"/>
          <w:b/>
          <w:bCs/>
          <w:sz w:val="24"/>
          <w:szCs w:val="24"/>
          <w:rtl/>
        </w:rPr>
        <w:t>انجام تحق</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قات</w:t>
      </w:r>
      <w:r w:rsidRPr="00BC052A">
        <w:rPr>
          <w:rFonts w:ascii="Times New Roman" w:eastAsia="Times New Roman" w:hAnsi="Times New Roman" w:cs="Mitra"/>
          <w:b/>
          <w:bCs/>
          <w:sz w:val="24"/>
          <w:szCs w:val="24"/>
          <w:rtl/>
        </w:rPr>
        <w:t xml:space="preserve"> و بررس</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ها</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b/>
          <w:bCs/>
          <w:sz w:val="24"/>
          <w:szCs w:val="24"/>
          <w:rtl/>
        </w:rPr>
        <w:t xml:space="preserve"> دق</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ق</w:t>
      </w:r>
      <w:r w:rsidRPr="00BC052A">
        <w:rPr>
          <w:rFonts w:ascii="Times New Roman" w:eastAsia="Times New Roman" w:hAnsi="Times New Roman" w:cs="Mitra"/>
          <w:b/>
          <w:bCs/>
          <w:sz w:val="24"/>
          <w:szCs w:val="24"/>
          <w:rtl/>
        </w:rPr>
        <w:t xml:space="preserve"> بازار</w:t>
      </w:r>
      <w:r w:rsidRPr="00BC052A">
        <w:rPr>
          <w:rFonts w:ascii="Times New Roman" w:eastAsia="Times New Roman" w:hAnsi="Times New Roman" w:cs="Mitra" w:hint="cs"/>
          <w:b/>
          <w:bCs/>
          <w:sz w:val="24"/>
          <w:szCs w:val="24"/>
          <w:rtl/>
        </w:rPr>
        <w:t xml:space="preserve">: </w:t>
      </w:r>
      <w:r w:rsidRPr="00BC052A">
        <w:rPr>
          <w:rFonts w:ascii="Times New Roman" w:eastAsia="Times New Roman" w:hAnsi="Times New Roman" w:cs="Mitra"/>
          <w:sz w:val="27"/>
          <w:szCs w:val="27"/>
          <w:rtl/>
        </w:rPr>
        <w:t>قبل از انجام هر گونه سرما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ه‌گذار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w:t>
      </w:r>
      <w:r w:rsidRPr="00BC052A">
        <w:rPr>
          <w:rFonts w:ascii="Times New Roman" w:eastAsia="Times New Roman" w:hAnsi="Times New Roman" w:cs="Mitra"/>
          <w:sz w:val="27"/>
          <w:szCs w:val="27"/>
          <w:rtl/>
        </w:rPr>
        <w:t xml:space="preserve"> همکار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w:t>
      </w:r>
      <w:r w:rsidRPr="00BC052A">
        <w:rPr>
          <w:rFonts w:ascii="Times New Roman" w:eastAsia="Times New Roman" w:hAnsi="Times New Roman" w:cs="Mitra"/>
          <w:sz w:val="27"/>
          <w:szCs w:val="27"/>
          <w:rtl/>
        </w:rPr>
        <w:t xml:space="preserve"> بخش دولت</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ران</w:t>
      </w:r>
      <w:r w:rsidRPr="00BC052A">
        <w:rPr>
          <w:rFonts w:ascii="Times New Roman" w:eastAsia="Times New Roman" w:hAnsi="Times New Roman" w:cs="Mitra"/>
          <w:sz w:val="27"/>
          <w:szCs w:val="27"/>
          <w:rtl/>
        </w:rPr>
        <w:t xml:space="preserve"> با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د</w:t>
      </w:r>
      <w:r w:rsidRPr="00BC052A">
        <w:rPr>
          <w:rFonts w:ascii="Times New Roman" w:eastAsia="Times New Roman" w:hAnsi="Times New Roman" w:cs="Mitra"/>
          <w:sz w:val="27"/>
          <w:szCs w:val="27"/>
          <w:rtl/>
        </w:rPr>
        <w:t xml:space="preserve"> بازار کوبا را به دقت تحل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ل</w:t>
      </w:r>
      <w:r w:rsidRPr="00BC052A">
        <w:rPr>
          <w:rFonts w:ascii="Times New Roman" w:eastAsia="Times New Roman" w:hAnsi="Times New Roman" w:cs="Mitra"/>
          <w:sz w:val="27"/>
          <w:szCs w:val="27"/>
          <w:rtl/>
        </w:rPr>
        <w:t xml:space="preserve"> کند تا از فرصت‌ها و چالش‌ها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موجود آگاه شود.</w:t>
      </w:r>
      <w:r w:rsidRPr="00BC052A">
        <w:rPr>
          <w:rFonts w:ascii="Times New Roman" w:eastAsia="Times New Roman" w:hAnsi="Times New Roman" w:cs="Mitra" w:hint="cs"/>
          <w:sz w:val="27"/>
          <w:szCs w:val="27"/>
          <w:rtl/>
        </w:rPr>
        <w:t xml:space="preserve"> توجه به </w:t>
      </w:r>
      <w:r w:rsidRPr="00BC052A">
        <w:rPr>
          <w:rFonts w:ascii="Times New Roman" w:eastAsia="Times New Roman" w:hAnsi="Times New Roman" w:cs="Mitra"/>
          <w:sz w:val="27"/>
          <w:szCs w:val="27"/>
          <w:rtl/>
        </w:rPr>
        <w:t>درک ن</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ازها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محل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و اولو</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توسعه‌ا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کوبا</w:t>
      </w:r>
      <w:r w:rsidRPr="00BC052A">
        <w:rPr>
          <w:rFonts w:ascii="Times New Roman" w:eastAsia="Times New Roman" w:hAnsi="Times New Roman" w:cs="Mitra" w:hint="cs"/>
          <w:sz w:val="27"/>
          <w:szCs w:val="27"/>
          <w:rtl/>
        </w:rPr>
        <w:t xml:space="preserve"> بسیار مهم می‏باشد.</w:t>
      </w:r>
      <w:r w:rsidRPr="00BC052A">
        <w:rPr>
          <w:rFonts w:ascii="Times New Roman" w:eastAsia="Times New Roman" w:hAnsi="Times New Roman" w:cs="Mitra"/>
          <w:sz w:val="27"/>
          <w:szCs w:val="27"/>
          <w:rtl/>
        </w:rPr>
        <w:t xml:space="preserve"> تمرکز بر حوزه‌ها</w:t>
      </w:r>
      <w:r w:rsidRPr="00BC052A">
        <w:rPr>
          <w:rFonts w:ascii="Times New Roman" w:eastAsia="Times New Roman" w:hAnsi="Times New Roman" w:cs="Mitra" w:hint="cs"/>
          <w:sz w:val="27"/>
          <w:szCs w:val="27"/>
          <w:rtl/>
        </w:rPr>
        <w:t>یی</w:t>
      </w:r>
      <w:r w:rsidRPr="00BC052A">
        <w:rPr>
          <w:rFonts w:ascii="Times New Roman" w:eastAsia="Times New Roman" w:hAnsi="Times New Roman" w:cs="Mitra"/>
          <w:sz w:val="27"/>
          <w:szCs w:val="27"/>
          <w:rtl/>
        </w:rPr>
        <w:t xml:space="preserve"> که با اولو</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توسعه‌ا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کوبا هم‌راستا هستند و ن</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ازها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مشترک دو کشور را برآورده م</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کنند</w:t>
      </w:r>
      <w:r w:rsidRPr="00BC052A">
        <w:rPr>
          <w:rFonts w:ascii="Times New Roman" w:eastAsia="Times New Roman" w:hAnsi="Times New Roman" w:cs="Mitra" w:hint="cs"/>
          <w:sz w:val="27"/>
          <w:szCs w:val="27"/>
          <w:rtl/>
        </w:rPr>
        <w:t xml:space="preserve"> یک راهکار کارامد است.</w:t>
      </w:r>
    </w:p>
    <w:p w14:paraId="16AF8DAF" w14:textId="77777777" w:rsidR="009A2B8C" w:rsidRPr="00BC052A" w:rsidRDefault="009A2B8C" w:rsidP="00BC052A">
      <w:pPr>
        <w:pStyle w:val="ListParagraph"/>
        <w:numPr>
          <w:ilvl w:val="0"/>
          <w:numId w:val="7"/>
        </w:numPr>
        <w:bidi/>
        <w:spacing w:after="0" w:line="276" w:lineRule="auto"/>
        <w:ind w:left="450"/>
        <w:jc w:val="lowKashida"/>
        <w:rPr>
          <w:rFonts w:ascii="Times New Roman" w:eastAsia="Times New Roman" w:hAnsi="Times New Roman" w:cs="Mitra"/>
          <w:b/>
          <w:bCs/>
          <w:sz w:val="27"/>
          <w:szCs w:val="27"/>
        </w:rPr>
      </w:pPr>
      <w:r w:rsidRPr="00BC052A">
        <w:rPr>
          <w:rFonts w:ascii="Times New Roman" w:eastAsia="Times New Roman" w:hAnsi="Times New Roman" w:cs="Mitra"/>
          <w:b/>
          <w:bCs/>
          <w:sz w:val="24"/>
          <w:szCs w:val="24"/>
          <w:rtl/>
        </w:rPr>
        <w:t>ا</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جاد</w:t>
      </w:r>
      <w:r w:rsidRPr="00BC052A">
        <w:rPr>
          <w:rFonts w:ascii="Times New Roman" w:eastAsia="Times New Roman" w:hAnsi="Times New Roman" w:cs="Mitra"/>
          <w:b/>
          <w:bCs/>
          <w:sz w:val="24"/>
          <w:szCs w:val="24"/>
          <w:rtl/>
        </w:rPr>
        <w:t xml:space="preserve"> روابط استراتژ</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ک</w:t>
      </w:r>
      <w:r w:rsidRPr="00BC052A">
        <w:rPr>
          <w:rFonts w:ascii="Times New Roman" w:eastAsia="Times New Roman" w:hAnsi="Times New Roman" w:cs="Mitra"/>
          <w:b/>
          <w:bCs/>
          <w:sz w:val="24"/>
          <w:szCs w:val="24"/>
          <w:rtl/>
        </w:rPr>
        <w:t xml:space="preserve"> و د</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پلمات</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ک</w:t>
      </w:r>
      <w:r w:rsidRPr="00BC052A">
        <w:rPr>
          <w:rFonts w:ascii="Times New Roman" w:eastAsia="Times New Roman" w:hAnsi="Times New Roman" w:cs="Mitra"/>
          <w:b/>
          <w:bCs/>
          <w:sz w:val="24"/>
          <w:szCs w:val="24"/>
          <w:rtl/>
        </w:rPr>
        <w:t>:</w:t>
      </w:r>
      <w:r w:rsidRPr="00BC052A">
        <w:rPr>
          <w:rFonts w:ascii="Times New Roman" w:eastAsia="Times New Roman" w:hAnsi="Times New Roman" w:cs="Mitra" w:hint="cs"/>
          <w:b/>
          <w:bCs/>
          <w:sz w:val="24"/>
          <w:szCs w:val="24"/>
          <w:rtl/>
        </w:rPr>
        <w:t xml:space="preserve"> </w:t>
      </w:r>
      <w:r w:rsidRPr="00BC052A">
        <w:rPr>
          <w:rFonts w:ascii="Times New Roman" w:eastAsia="Times New Roman" w:hAnsi="Times New Roman" w:cs="Mitra"/>
          <w:sz w:val="27"/>
          <w:szCs w:val="27"/>
          <w:rtl/>
        </w:rPr>
        <w:t>تقو</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w:t>
      </w:r>
      <w:r w:rsidRPr="00BC052A">
        <w:rPr>
          <w:rFonts w:ascii="Times New Roman" w:eastAsia="Times New Roman" w:hAnsi="Times New Roman" w:cs="Mitra"/>
          <w:sz w:val="27"/>
          <w:szCs w:val="27"/>
          <w:rtl/>
        </w:rPr>
        <w:t xml:space="preserve"> روابط د</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پلمات</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ک</w:t>
      </w:r>
      <w:r w:rsidRPr="00BC052A">
        <w:rPr>
          <w:rFonts w:ascii="Times New Roman" w:eastAsia="Times New Roman" w:hAnsi="Times New Roman" w:cs="Mitra" w:hint="cs"/>
          <w:sz w:val="27"/>
          <w:szCs w:val="27"/>
          <w:rtl/>
        </w:rPr>
        <w:t xml:space="preserve"> سبب کاهش ریسک فعالیت‌های اقتصادی مشترک می</w:t>
      </w:r>
      <w:r w:rsidRPr="00BC052A">
        <w:rPr>
          <w:rFonts w:ascii="Times New Roman" w:eastAsia="Times New Roman" w:hAnsi="Times New Roman" w:cs="Mitra"/>
          <w:sz w:val="27"/>
          <w:szCs w:val="27"/>
          <w:cs/>
        </w:rPr>
        <w:t>‎</w:t>
      </w:r>
      <w:r w:rsidRPr="00BC052A">
        <w:rPr>
          <w:rFonts w:ascii="Times New Roman" w:eastAsia="Times New Roman" w:hAnsi="Times New Roman" w:cs="Mitra" w:hint="cs"/>
          <w:sz w:val="27"/>
          <w:szCs w:val="27"/>
          <w:rtl/>
        </w:rPr>
        <w:t xml:space="preserve">گردد. </w:t>
      </w:r>
      <w:r w:rsidRPr="00BC052A">
        <w:rPr>
          <w:rFonts w:ascii="Times New Roman" w:eastAsia="Times New Roman" w:hAnsi="Times New Roman" w:cs="Mitra"/>
          <w:sz w:val="27"/>
          <w:szCs w:val="27"/>
          <w:rtl/>
        </w:rPr>
        <w:t>استفاده از کانال‌ها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د</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پلمات</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ک</w:t>
      </w:r>
      <w:r w:rsidRPr="00BC052A">
        <w:rPr>
          <w:rFonts w:ascii="Times New Roman" w:eastAsia="Times New Roman" w:hAnsi="Times New Roman" w:cs="Mitra"/>
          <w:sz w:val="27"/>
          <w:szCs w:val="27"/>
          <w:rtl/>
        </w:rPr>
        <w:t xml:space="preserve"> برا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بهبود روابط با کوبا و کاهش احتمال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تحر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م‌ها</w:t>
      </w:r>
      <w:r w:rsidRPr="00BC052A">
        <w:rPr>
          <w:rFonts w:ascii="Times New Roman" w:eastAsia="Times New Roman" w:hAnsi="Times New Roman" w:cs="Mitra"/>
          <w:sz w:val="27"/>
          <w:szCs w:val="27"/>
          <w:rtl/>
        </w:rPr>
        <w:t xml:space="preserve"> </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w:t>
      </w:r>
      <w:r w:rsidRPr="00BC052A">
        <w:rPr>
          <w:rFonts w:ascii="Times New Roman" w:eastAsia="Times New Roman" w:hAnsi="Times New Roman" w:cs="Mitra"/>
          <w:sz w:val="27"/>
          <w:szCs w:val="27"/>
          <w:rtl/>
        </w:rPr>
        <w:t xml:space="preserve"> موانع س</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اس</w:t>
      </w:r>
      <w:r w:rsidRPr="00BC052A">
        <w:rPr>
          <w:rFonts w:ascii="Times New Roman" w:eastAsia="Times New Roman" w:hAnsi="Times New Roman" w:cs="Mitra" w:hint="cs"/>
          <w:sz w:val="27"/>
          <w:szCs w:val="27"/>
          <w:rtl/>
        </w:rPr>
        <w:t>ی یک موضوع مهم می</w:t>
      </w:r>
      <w:r w:rsidRPr="00BC052A">
        <w:rPr>
          <w:rFonts w:ascii="Times New Roman" w:eastAsia="Times New Roman" w:hAnsi="Times New Roman" w:cs="Mitra"/>
          <w:sz w:val="27"/>
          <w:szCs w:val="27"/>
          <w:cs/>
        </w:rPr>
        <w:t>‎</w:t>
      </w:r>
      <w:r w:rsidRPr="00BC052A">
        <w:rPr>
          <w:rFonts w:ascii="Times New Roman" w:eastAsia="Times New Roman" w:hAnsi="Times New Roman" w:cs="Mitra" w:hint="cs"/>
          <w:sz w:val="27"/>
          <w:szCs w:val="27"/>
          <w:rtl/>
        </w:rPr>
        <w:t xml:space="preserve">باشد. همچنین </w:t>
      </w:r>
      <w:r w:rsidRPr="00BC052A">
        <w:rPr>
          <w:rFonts w:ascii="Times New Roman" w:eastAsia="Times New Roman" w:hAnsi="Times New Roman" w:cs="Mitra"/>
          <w:sz w:val="27"/>
          <w:szCs w:val="27"/>
          <w:rtl/>
        </w:rPr>
        <w:t>همکار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با سازمان‌ها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ن‌الملل</w:t>
      </w:r>
      <w:r w:rsidRPr="00BC052A">
        <w:rPr>
          <w:rFonts w:ascii="Times New Roman" w:eastAsia="Times New Roman" w:hAnsi="Times New Roman" w:cs="Mitra" w:hint="cs"/>
          <w:sz w:val="27"/>
          <w:szCs w:val="27"/>
          <w:rtl/>
        </w:rPr>
        <w:t xml:space="preserve">ی و </w:t>
      </w:r>
      <w:r w:rsidRPr="00BC052A">
        <w:rPr>
          <w:rFonts w:ascii="Times New Roman" w:eastAsia="Times New Roman" w:hAnsi="Times New Roman" w:cs="Mitra"/>
          <w:sz w:val="27"/>
          <w:szCs w:val="27"/>
          <w:rtl/>
        </w:rPr>
        <w:t>مشارکت در پروژه‌ها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مورد حما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w:t>
      </w:r>
      <w:r w:rsidRPr="00BC052A">
        <w:rPr>
          <w:rFonts w:ascii="Times New Roman" w:eastAsia="Times New Roman" w:hAnsi="Times New Roman" w:cs="Mitra"/>
          <w:sz w:val="27"/>
          <w:szCs w:val="27"/>
          <w:rtl/>
        </w:rPr>
        <w:t xml:space="preserve"> سازمان‌ها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ن‌الملل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م</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تواند</w:t>
      </w:r>
      <w:r w:rsidRPr="00BC052A">
        <w:rPr>
          <w:rFonts w:ascii="Times New Roman" w:eastAsia="Times New Roman" w:hAnsi="Times New Roman" w:cs="Mitra"/>
          <w:sz w:val="27"/>
          <w:szCs w:val="27"/>
          <w:rtl/>
        </w:rPr>
        <w:t xml:space="preserve"> به مشروع</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w:t>
      </w:r>
      <w:r w:rsidRPr="00BC052A">
        <w:rPr>
          <w:rFonts w:ascii="Times New Roman" w:eastAsia="Times New Roman" w:hAnsi="Times New Roman" w:cs="Mitra"/>
          <w:sz w:val="27"/>
          <w:szCs w:val="27"/>
          <w:rtl/>
        </w:rPr>
        <w:t xml:space="preserve"> بخش</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دن</w:t>
      </w:r>
      <w:r w:rsidRPr="00BC052A">
        <w:rPr>
          <w:rFonts w:ascii="Times New Roman" w:eastAsia="Times New Roman" w:hAnsi="Times New Roman" w:cs="Mitra"/>
          <w:sz w:val="27"/>
          <w:szCs w:val="27"/>
          <w:rtl/>
        </w:rPr>
        <w:t xml:space="preserve"> به فعال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ت‌ها</w:t>
      </w:r>
      <w:r w:rsidRPr="00BC052A">
        <w:rPr>
          <w:rFonts w:ascii="Times New Roman" w:eastAsia="Times New Roman" w:hAnsi="Times New Roman" w:cs="Mitra"/>
          <w:sz w:val="27"/>
          <w:szCs w:val="27"/>
          <w:rtl/>
        </w:rPr>
        <w:t xml:space="preserve"> و کاهش 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سک‌ها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س</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اس</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کمک کند.</w:t>
      </w:r>
    </w:p>
    <w:p w14:paraId="67DB2500" w14:textId="77777777" w:rsidR="009A2B8C" w:rsidRPr="00BC052A" w:rsidRDefault="009A2B8C" w:rsidP="00BC052A">
      <w:pPr>
        <w:pStyle w:val="ListParagraph"/>
        <w:numPr>
          <w:ilvl w:val="0"/>
          <w:numId w:val="7"/>
        </w:numPr>
        <w:bidi/>
        <w:spacing w:after="0" w:line="276" w:lineRule="auto"/>
        <w:ind w:left="450"/>
        <w:jc w:val="lowKashida"/>
        <w:rPr>
          <w:rFonts w:ascii="Times New Roman" w:eastAsia="Times New Roman" w:hAnsi="Times New Roman" w:cs="Mitra"/>
          <w:b/>
          <w:bCs/>
          <w:sz w:val="27"/>
          <w:szCs w:val="27"/>
          <w:rtl/>
        </w:rPr>
      </w:pPr>
      <w:r w:rsidRPr="00BC052A">
        <w:rPr>
          <w:rFonts w:ascii="Times New Roman" w:eastAsia="Times New Roman" w:hAnsi="Times New Roman" w:cs="Mitra"/>
          <w:b/>
          <w:bCs/>
          <w:sz w:val="24"/>
          <w:szCs w:val="24"/>
          <w:rtl/>
        </w:rPr>
        <w:t>استفاده از مکان</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زم‌ها</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b/>
          <w:bCs/>
          <w:sz w:val="24"/>
          <w:szCs w:val="24"/>
          <w:rtl/>
        </w:rPr>
        <w:t xml:space="preserve"> ب</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ن‌الملل</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b/>
          <w:bCs/>
          <w:sz w:val="24"/>
          <w:szCs w:val="24"/>
          <w:rtl/>
        </w:rPr>
        <w:t xml:space="preserve"> برا</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b/>
          <w:bCs/>
          <w:sz w:val="24"/>
          <w:szCs w:val="24"/>
          <w:rtl/>
        </w:rPr>
        <w:t xml:space="preserve"> حل و فصل اختلافات:</w:t>
      </w:r>
      <w:r w:rsidRPr="00BC052A">
        <w:rPr>
          <w:rFonts w:ascii="Times New Roman" w:eastAsia="Times New Roman" w:hAnsi="Times New Roman" w:cs="Mitra" w:hint="cs"/>
          <w:b/>
          <w:bCs/>
          <w:sz w:val="24"/>
          <w:szCs w:val="24"/>
          <w:rtl/>
        </w:rPr>
        <w:t xml:space="preserve"> </w:t>
      </w:r>
      <w:r w:rsidRPr="00BC052A">
        <w:rPr>
          <w:rFonts w:ascii="Times New Roman" w:eastAsia="Times New Roman" w:hAnsi="Times New Roman" w:cs="Mitra" w:hint="cs"/>
          <w:sz w:val="27"/>
          <w:szCs w:val="27"/>
          <w:rtl/>
        </w:rPr>
        <w:t xml:space="preserve">عقد </w:t>
      </w:r>
      <w:r w:rsidRPr="00BC052A">
        <w:rPr>
          <w:rFonts w:ascii="Times New Roman" w:eastAsia="Times New Roman" w:hAnsi="Times New Roman" w:cs="Mitra"/>
          <w:sz w:val="27"/>
          <w:szCs w:val="27"/>
          <w:rtl/>
        </w:rPr>
        <w:t>قراردادها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دق</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ق</w:t>
      </w:r>
      <w:r w:rsidRPr="00BC052A">
        <w:rPr>
          <w:rFonts w:ascii="Times New Roman" w:eastAsia="Times New Roman" w:hAnsi="Times New Roman" w:cs="Mitra"/>
          <w:sz w:val="27"/>
          <w:szCs w:val="27"/>
          <w:rtl/>
        </w:rPr>
        <w:t xml:space="preserve"> و شفاف</w:t>
      </w:r>
      <w:r w:rsidRPr="00BC052A">
        <w:rPr>
          <w:rFonts w:ascii="Times New Roman" w:eastAsia="Times New Roman" w:hAnsi="Times New Roman" w:cs="Mitra" w:hint="cs"/>
          <w:sz w:val="27"/>
          <w:szCs w:val="27"/>
          <w:rtl/>
        </w:rPr>
        <w:t xml:space="preserve"> و </w:t>
      </w:r>
      <w:r w:rsidRPr="00BC052A">
        <w:rPr>
          <w:rFonts w:ascii="Times New Roman" w:eastAsia="Times New Roman" w:hAnsi="Times New Roman" w:cs="Mitra"/>
          <w:sz w:val="27"/>
          <w:szCs w:val="27"/>
          <w:rtl/>
        </w:rPr>
        <w:t>اطم</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نان</w:t>
      </w:r>
      <w:r w:rsidRPr="00BC052A">
        <w:rPr>
          <w:rFonts w:ascii="Times New Roman" w:eastAsia="Times New Roman" w:hAnsi="Times New Roman" w:cs="Mitra"/>
          <w:sz w:val="27"/>
          <w:szCs w:val="27"/>
          <w:rtl/>
        </w:rPr>
        <w:t xml:space="preserve"> از 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نکه</w:t>
      </w:r>
      <w:r w:rsidRPr="00BC052A">
        <w:rPr>
          <w:rFonts w:ascii="Times New Roman" w:eastAsia="Times New Roman" w:hAnsi="Times New Roman" w:cs="Mitra"/>
          <w:sz w:val="27"/>
          <w:szCs w:val="27"/>
          <w:rtl/>
        </w:rPr>
        <w:t xml:space="preserve"> تمام قراردادها شامل بندها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حل اختلاف منصفانه هستند</w:t>
      </w:r>
      <w:r w:rsidRPr="00BC052A">
        <w:rPr>
          <w:rFonts w:ascii="Times New Roman" w:eastAsia="Times New Roman" w:hAnsi="Times New Roman" w:cs="Mitra" w:hint="cs"/>
          <w:sz w:val="27"/>
          <w:szCs w:val="27"/>
          <w:rtl/>
        </w:rPr>
        <w:t xml:space="preserve"> می</w:t>
      </w:r>
      <w:r w:rsidRPr="00BC052A">
        <w:rPr>
          <w:rFonts w:ascii="Times New Roman" w:eastAsia="Times New Roman" w:hAnsi="Times New Roman" w:cs="Mitra"/>
          <w:sz w:val="27"/>
          <w:szCs w:val="27"/>
          <w:cs/>
        </w:rPr>
        <w:t>‎</w:t>
      </w:r>
      <w:r w:rsidRPr="00BC052A">
        <w:rPr>
          <w:rFonts w:ascii="Times New Roman" w:eastAsia="Times New Roman" w:hAnsi="Times New Roman" w:cs="Mitra" w:hint="cs"/>
          <w:sz w:val="27"/>
          <w:szCs w:val="27"/>
          <w:rtl/>
        </w:rPr>
        <w:t xml:space="preserve">بایست مورد توجه قرار بگیرد. بعلاوه </w:t>
      </w:r>
      <w:r w:rsidRPr="00BC052A">
        <w:rPr>
          <w:rFonts w:ascii="Times New Roman" w:eastAsia="Times New Roman" w:hAnsi="Times New Roman" w:cs="Mitra"/>
          <w:sz w:val="27"/>
          <w:szCs w:val="27"/>
          <w:rtl/>
        </w:rPr>
        <w:t>توافق بر استفاده از داور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ن‌الملل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به عنوان روش حل و فصل اختلافات م</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تواند</w:t>
      </w:r>
      <w:r w:rsidRPr="00BC052A">
        <w:rPr>
          <w:rFonts w:ascii="Times New Roman" w:eastAsia="Times New Roman" w:hAnsi="Times New Roman" w:cs="Mitra"/>
          <w:sz w:val="27"/>
          <w:szCs w:val="27"/>
          <w:rtl/>
        </w:rPr>
        <w:t xml:space="preserve"> اطم</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نان</w:t>
      </w:r>
      <w:r w:rsidRPr="00BC052A">
        <w:rPr>
          <w:rFonts w:ascii="Times New Roman" w:eastAsia="Times New Roman" w:hAnsi="Times New Roman" w:cs="Mitra"/>
          <w:sz w:val="27"/>
          <w:szCs w:val="27"/>
          <w:rtl/>
        </w:rPr>
        <w:t xml:space="preserve"> ب</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شتر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برا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طرف</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w:t>
      </w:r>
      <w:r w:rsidRPr="00BC052A">
        <w:rPr>
          <w:rFonts w:ascii="Times New Roman" w:eastAsia="Times New Roman" w:hAnsi="Times New Roman" w:cs="Mitra"/>
          <w:sz w:val="27"/>
          <w:szCs w:val="27"/>
          <w:rtl/>
        </w:rPr>
        <w:t xml:space="preserve"> فراهم آورد.</w:t>
      </w:r>
    </w:p>
    <w:p w14:paraId="5D275434" w14:textId="77777777" w:rsidR="009A2B8C" w:rsidRPr="00BC052A" w:rsidRDefault="009A2B8C" w:rsidP="00BC052A">
      <w:pPr>
        <w:pStyle w:val="ListParagraph"/>
        <w:numPr>
          <w:ilvl w:val="0"/>
          <w:numId w:val="7"/>
        </w:numPr>
        <w:bidi/>
        <w:spacing w:after="0" w:line="276" w:lineRule="auto"/>
        <w:ind w:left="450"/>
        <w:jc w:val="lowKashida"/>
        <w:rPr>
          <w:rFonts w:ascii="Times New Roman" w:eastAsia="Times New Roman" w:hAnsi="Times New Roman" w:cs="Mitra"/>
          <w:b/>
          <w:bCs/>
          <w:sz w:val="27"/>
          <w:szCs w:val="27"/>
          <w:rtl/>
        </w:rPr>
      </w:pPr>
      <w:r w:rsidRPr="00BC052A">
        <w:rPr>
          <w:rFonts w:ascii="Times New Roman" w:eastAsia="Times New Roman" w:hAnsi="Times New Roman" w:cs="Mitra"/>
          <w:b/>
          <w:bCs/>
          <w:sz w:val="27"/>
          <w:szCs w:val="27"/>
          <w:rtl/>
        </w:rPr>
        <w:t>مد</w:t>
      </w:r>
      <w:r w:rsidRPr="00BC052A">
        <w:rPr>
          <w:rFonts w:ascii="Times New Roman" w:eastAsia="Times New Roman" w:hAnsi="Times New Roman" w:cs="Mitra" w:hint="cs"/>
          <w:b/>
          <w:bCs/>
          <w:sz w:val="27"/>
          <w:szCs w:val="27"/>
          <w:rtl/>
        </w:rPr>
        <w:t>ی</w:t>
      </w:r>
      <w:r w:rsidRPr="00BC052A">
        <w:rPr>
          <w:rFonts w:ascii="Times New Roman" w:eastAsia="Times New Roman" w:hAnsi="Times New Roman" w:cs="Mitra" w:hint="eastAsia"/>
          <w:b/>
          <w:bCs/>
          <w:sz w:val="27"/>
          <w:szCs w:val="27"/>
          <w:rtl/>
        </w:rPr>
        <w:t>ر</w:t>
      </w:r>
      <w:r w:rsidRPr="00BC052A">
        <w:rPr>
          <w:rFonts w:ascii="Times New Roman" w:eastAsia="Times New Roman" w:hAnsi="Times New Roman" w:cs="Mitra" w:hint="cs"/>
          <w:b/>
          <w:bCs/>
          <w:sz w:val="27"/>
          <w:szCs w:val="27"/>
          <w:rtl/>
        </w:rPr>
        <w:t>ی</w:t>
      </w:r>
      <w:r w:rsidRPr="00BC052A">
        <w:rPr>
          <w:rFonts w:ascii="Times New Roman" w:eastAsia="Times New Roman" w:hAnsi="Times New Roman" w:cs="Mitra" w:hint="eastAsia"/>
          <w:b/>
          <w:bCs/>
          <w:sz w:val="27"/>
          <w:szCs w:val="27"/>
          <w:rtl/>
        </w:rPr>
        <w:t>ت</w:t>
      </w:r>
      <w:r w:rsidRPr="00BC052A">
        <w:rPr>
          <w:rFonts w:ascii="Times New Roman" w:eastAsia="Times New Roman" w:hAnsi="Times New Roman" w:cs="Mitra"/>
          <w:b/>
          <w:bCs/>
          <w:sz w:val="27"/>
          <w:szCs w:val="27"/>
          <w:rtl/>
        </w:rPr>
        <w:t xml:space="preserve"> ر</w:t>
      </w:r>
      <w:r w:rsidRPr="00BC052A">
        <w:rPr>
          <w:rFonts w:ascii="Times New Roman" w:eastAsia="Times New Roman" w:hAnsi="Times New Roman" w:cs="Mitra" w:hint="cs"/>
          <w:b/>
          <w:bCs/>
          <w:sz w:val="27"/>
          <w:szCs w:val="27"/>
          <w:rtl/>
        </w:rPr>
        <w:t>ی</w:t>
      </w:r>
      <w:r w:rsidRPr="00BC052A">
        <w:rPr>
          <w:rFonts w:ascii="Times New Roman" w:eastAsia="Times New Roman" w:hAnsi="Times New Roman" w:cs="Mitra" w:hint="eastAsia"/>
          <w:b/>
          <w:bCs/>
          <w:sz w:val="27"/>
          <w:szCs w:val="27"/>
          <w:rtl/>
        </w:rPr>
        <w:t>سک</w:t>
      </w:r>
      <w:r w:rsidRPr="00BC052A">
        <w:rPr>
          <w:rFonts w:ascii="Times New Roman" w:eastAsia="Times New Roman" w:hAnsi="Times New Roman" w:cs="Mitra"/>
          <w:b/>
          <w:bCs/>
          <w:sz w:val="27"/>
          <w:szCs w:val="27"/>
          <w:rtl/>
        </w:rPr>
        <w:t xml:space="preserve"> و تنوع‌بخش</w:t>
      </w:r>
      <w:r w:rsidRPr="00BC052A">
        <w:rPr>
          <w:rFonts w:ascii="Times New Roman" w:eastAsia="Times New Roman" w:hAnsi="Times New Roman" w:cs="Mitra" w:hint="cs"/>
          <w:b/>
          <w:bCs/>
          <w:sz w:val="27"/>
          <w:szCs w:val="27"/>
          <w:rtl/>
        </w:rPr>
        <w:t>ی</w:t>
      </w:r>
      <w:r w:rsidRPr="00BC052A">
        <w:rPr>
          <w:rFonts w:ascii="Times New Roman" w:eastAsia="Times New Roman" w:hAnsi="Times New Roman" w:cs="Mitra"/>
          <w:b/>
          <w:bCs/>
          <w:sz w:val="27"/>
          <w:szCs w:val="27"/>
          <w:rtl/>
        </w:rPr>
        <w:t>:</w:t>
      </w:r>
      <w:r w:rsidRPr="00BC052A">
        <w:rPr>
          <w:rFonts w:ascii="Times New Roman" w:eastAsia="Times New Roman" w:hAnsi="Times New Roman" w:cs="Mitra" w:hint="cs"/>
          <w:b/>
          <w:bCs/>
          <w:sz w:val="27"/>
          <w:szCs w:val="27"/>
          <w:rtl/>
        </w:rPr>
        <w:t xml:space="preserve"> </w:t>
      </w:r>
      <w:r w:rsidRPr="00BC052A">
        <w:rPr>
          <w:rFonts w:ascii="Times New Roman" w:eastAsia="Times New Roman" w:hAnsi="Times New Roman" w:cs="Mitra"/>
          <w:sz w:val="27"/>
          <w:szCs w:val="27"/>
          <w:rtl/>
        </w:rPr>
        <w:t>تنوع‌بخش</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به سرما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ه‌گذار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ها</w:t>
      </w:r>
      <w:r w:rsidRPr="00BC052A">
        <w:rPr>
          <w:rFonts w:ascii="Times New Roman" w:eastAsia="Times New Roman" w:hAnsi="Times New Roman" w:cs="Mitra" w:hint="cs"/>
          <w:sz w:val="27"/>
          <w:szCs w:val="27"/>
          <w:rtl/>
        </w:rPr>
        <w:t xml:space="preserve"> و</w:t>
      </w:r>
      <w:r w:rsidRPr="00BC052A">
        <w:rPr>
          <w:rFonts w:ascii="Times New Roman" w:eastAsia="Times New Roman" w:hAnsi="Times New Roman" w:cs="Mitra"/>
          <w:sz w:val="27"/>
          <w:szCs w:val="27"/>
          <w:rtl/>
        </w:rPr>
        <w:t xml:space="preserve"> پره</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ز</w:t>
      </w:r>
      <w:r w:rsidRPr="00BC052A">
        <w:rPr>
          <w:rFonts w:ascii="Times New Roman" w:eastAsia="Times New Roman" w:hAnsi="Times New Roman" w:cs="Mitra"/>
          <w:sz w:val="27"/>
          <w:szCs w:val="27"/>
          <w:rtl/>
        </w:rPr>
        <w:t xml:space="preserve"> از تمرکز تمام سرما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ه‌گذار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ها</w:t>
      </w:r>
      <w:r w:rsidRPr="00BC052A">
        <w:rPr>
          <w:rFonts w:ascii="Times New Roman" w:eastAsia="Times New Roman" w:hAnsi="Times New Roman" w:cs="Mitra"/>
          <w:sz w:val="27"/>
          <w:szCs w:val="27"/>
          <w:rtl/>
        </w:rPr>
        <w:t xml:space="preserve"> در </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ک</w:t>
      </w:r>
      <w:r w:rsidRPr="00BC052A">
        <w:rPr>
          <w:rFonts w:ascii="Times New Roman" w:eastAsia="Times New Roman" w:hAnsi="Times New Roman" w:cs="Mitra"/>
          <w:sz w:val="27"/>
          <w:szCs w:val="27"/>
          <w:rtl/>
        </w:rPr>
        <w:t xml:space="preserve"> بخش </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w:t>
      </w:r>
      <w:r w:rsidRPr="00BC052A">
        <w:rPr>
          <w:rFonts w:ascii="Times New Roman" w:eastAsia="Times New Roman" w:hAnsi="Times New Roman" w:cs="Mitra"/>
          <w:sz w:val="27"/>
          <w:szCs w:val="27"/>
          <w:rtl/>
        </w:rPr>
        <w:t xml:space="preserve"> پروژه خاص برا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کاهش خطرات احتمال</w:t>
      </w:r>
      <w:r w:rsidRPr="00BC052A">
        <w:rPr>
          <w:rFonts w:ascii="Times New Roman" w:eastAsia="Times New Roman" w:hAnsi="Times New Roman" w:cs="Mitra" w:hint="cs"/>
          <w:sz w:val="27"/>
          <w:szCs w:val="27"/>
          <w:rtl/>
        </w:rPr>
        <w:t>ی راهکاری کارامد است</w:t>
      </w:r>
      <w:r w:rsidRPr="00BC052A">
        <w:rPr>
          <w:rFonts w:ascii="Times New Roman" w:eastAsia="Times New Roman" w:hAnsi="Times New Roman" w:cs="Mitra"/>
          <w:sz w:val="27"/>
          <w:szCs w:val="27"/>
          <w:rtl/>
        </w:rPr>
        <w:t>.</w:t>
      </w:r>
      <w:r w:rsidRPr="00BC052A">
        <w:rPr>
          <w:rFonts w:ascii="Times New Roman" w:eastAsia="Times New Roman" w:hAnsi="Times New Roman" w:cs="Mitra" w:hint="cs"/>
          <w:sz w:val="27"/>
          <w:szCs w:val="27"/>
          <w:rtl/>
        </w:rPr>
        <w:t xml:space="preserve"> همچنین </w:t>
      </w:r>
      <w:r w:rsidRPr="00BC052A">
        <w:rPr>
          <w:rFonts w:ascii="Times New Roman" w:eastAsia="Times New Roman" w:hAnsi="Times New Roman" w:cs="Mitra"/>
          <w:sz w:val="27"/>
          <w:szCs w:val="27"/>
          <w:rtl/>
        </w:rPr>
        <w:t>استفاده از ب</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مه‌ها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سرما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ه‌گذار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ن‌الملل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برا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محافظت از سرما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ه‌گذار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ها</w:t>
      </w:r>
      <w:r w:rsidRPr="00BC052A">
        <w:rPr>
          <w:rFonts w:ascii="Times New Roman" w:eastAsia="Times New Roman" w:hAnsi="Times New Roman" w:cs="Mitra"/>
          <w:sz w:val="27"/>
          <w:szCs w:val="27"/>
          <w:rtl/>
        </w:rPr>
        <w:t xml:space="preserve"> در برابر 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سک‌ها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غ</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رقابل</w:t>
      </w:r>
      <w:r w:rsidRPr="00BC052A">
        <w:rPr>
          <w:rFonts w:ascii="Times New Roman" w:eastAsia="Times New Roman" w:hAnsi="Times New Roman" w:cs="Mitra"/>
          <w:sz w:val="27"/>
          <w:szCs w:val="27"/>
          <w:rtl/>
        </w:rPr>
        <w:t xml:space="preserve"> پ</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ش‌ب</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w:t>
      </w:r>
      <w:r w:rsidRPr="00BC052A">
        <w:rPr>
          <w:rFonts w:ascii="Times New Roman" w:eastAsia="Times New Roman" w:hAnsi="Times New Roman" w:cs="Mitra" w:hint="cs"/>
          <w:sz w:val="27"/>
          <w:szCs w:val="27"/>
          <w:rtl/>
        </w:rPr>
        <w:t>ی سبب کاهش ریسک خواهد شد.</w:t>
      </w:r>
    </w:p>
    <w:p w14:paraId="48D63B9D" w14:textId="77777777" w:rsidR="009A2B8C" w:rsidRPr="00BC052A" w:rsidRDefault="009A2B8C" w:rsidP="00BC052A">
      <w:pPr>
        <w:pStyle w:val="ListParagraph"/>
        <w:numPr>
          <w:ilvl w:val="0"/>
          <w:numId w:val="7"/>
        </w:numPr>
        <w:bidi/>
        <w:spacing w:after="0" w:line="276" w:lineRule="auto"/>
        <w:ind w:left="450"/>
        <w:jc w:val="lowKashida"/>
        <w:rPr>
          <w:rFonts w:ascii="Times New Roman" w:eastAsia="Times New Roman" w:hAnsi="Times New Roman" w:cs="Mitra"/>
          <w:b/>
          <w:bCs/>
          <w:sz w:val="27"/>
          <w:szCs w:val="27"/>
          <w:rtl/>
        </w:rPr>
      </w:pPr>
      <w:r w:rsidRPr="00BC052A">
        <w:rPr>
          <w:rFonts w:ascii="Times New Roman" w:eastAsia="Times New Roman" w:hAnsi="Times New Roman" w:cs="Mitra"/>
          <w:b/>
          <w:bCs/>
          <w:sz w:val="24"/>
          <w:szCs w:val="24"/>
          <w:rtl/>
        </w:rPr>
        <w:t>شراکت با بخش خصوص</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b/>
          <w:bCs/>
          <w:sz w:val="24"/>
          <w:szCs w:val="24"/>
          <w:rtl/>
        </w:rPr>
        <w:t xml:space="preserve"> و خصولت</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b/>
          <w:bCs/>
          <w:sz w:val="24"/>
          <w:szCs w:val="24"/>
          <w:rtl/>
        </w:rPr>
        <w:t>:</w:t>
      </w:r>
      <w:r w:rsidRPr="00BC052A">
        <w:rPr>
          <w:rFonts w:ascii="Times New Roman" w:eastAsia="Times New Roman" w:hAnsi="Times New Roman" w:cs="Mitra" w:hint="cs"/>
          <w:b/>
          <w:bCs/>
          <w:sz w:val="24"/>
          <w:szCs w:val="24"/>
          <w:rtl/>
        </w:rPr>
        <w:t xml:space="preserve"> </w:t>
      </w:r>
      <w:r w:rsidRPr="00BC052A">
        <w:rPr>
          <w:rFonts w:ascii="Times New Roman" w:eastAsia="Times New Roman" w:hAnsi="Times New Roman" w:cs="Mitra"/>
          <w:sz w:val="27"/>
          <w:szCs w:val="27"/>
          <w:rtl/>
        </w:rPr>
        <w:t>شراکت با شرکت‌ها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داخل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کوبا </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w:t>
      </w:r>
      <w:r w:rsidRPr="00BC052A">
        <w:rPr>
          <w:rFonts w:ascii="Times New Roman" w:eastAsia="Times New Roman" w:hAnsi="Times New Roman" w:cs="Mitra"/>
          <w:sz w:val="27"/>
          <w:szCs w:val="27"/>
          <w:rtl/>
        </w:rPr>
        <w:t xml:space="preserve"> شرکت‌ها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ن‌الملل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با تجربه</w:t>
      </w:r>
      <w:r w:rsidRPr="00BC052A">
        <w:rPr>
          <w:rFonts w:ascii="Times New Roman" w:eastAsia="Times New Roman" w:hAnsi="Times New Roman" w:cs="Mitra" w:hint="cs"/>
          <w:sz w:val="27"/>
          <w:szCs w:val="27"/>
          <w:rtl/>
        </w:rPr>
        <w:t xml:space="preserve"> فعالیت اقتصادی</w:t>
      </w:r>
      <w:r w:rsidRPr="00BC052A">
        <w:rPr>
          <w:rFonts w:ascii="Times New Roman" w:eastAsia="Times New Roman" w:hAnsi="Times New Roman" w:cs="Mitra"/>
          <w:sz w:val="27"/>
          <w:szCs w:val="27"/>
          <w:rtl/>
        </w:rPr>
        <w:t xml:space="preserve"> در کوبا م</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تواند</w:t>
      </w:r>
      <w:r w:rsidRPr="00BC052A">
        <w:rPr>
          <w:rFonts w:ascii="Times New Roman" w:eastAsia="Times New Roman" w:hAnsi="Times New Roman" w:cs="Mitra"/>
          <w:sz w:val="27"/>
          <w:szCs w:val="27"/>
          <w:rtl/>
        </w:rPr>
        <w:t xml:space="preserve"> دانش و تخصص لازم برا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موفق</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w:t>
      </w:r>
      <w:r w:rsidRPr="00BC052A">
        <w:rPr>
          <w:rFonts w:ascii="Times New Roman" w:eastAsia="Times New Roman" w:hAnsi="Times New Roman" w:cs="Mitra"/>
          <w:sz w:val="27"/>
          <w:szCs w:val="27"/>
          <w:rtl/>
        </w:rPr>
        <w:t xml:space="preserve"> در بازار کوبا را فراهم آورد.</w:t>
      </w:r>
      <w:r w:rsidRPr="00BC052A">
        <w:rPr>
          <w:rFonts w:ascii="Times New Roman" w:eastAsia="Times New Roman" w:hAnsi="Times New Roman" w:cs="Mitra" w:hint="cs"/>
          <w:sz w:val="27"/>
          <w:szCs w:val="27"/>
          <w:rtl/>
        </w:rPr>
        <w:t xml:space="preserve"> همچنین </w:t>
      </w:r>
      <w:r w:rsidRPr="00BC052A">
        <w:rPr>
          <w:rFonts w:ascii="Times New Roman" w:eastAsia="Times New Roman" w:hAnsi="Times New Roman" w:cs="Mitra"/>
          <w:sz w:val="27"/>
          <w:szCs w:val="27"/>
          <w:rtl/>
        </w:rPr>
        <w:t>انعقاد قراردادها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ساخت، بهره‌بردار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w:t>
      </w:r>
      <w:r w:rsidRPr="00BC052A">
        <w:rPr>
          <w:rFonts w:ascii="Times New Roman" w:eastAsia="Times New Roman" w:hAnsi="Times New Roman" w:cs="Mitra"/>
          <w:sz w:val="27"/>
          <w:szCs w:val="27"/>
          <w:rtl/>
        </w:rPr>
        <w:t xml:space="preserve"> انتقال </w:t>
      </w:r>
      <w:bookmarkStart w:id="0" w:name="_GoBack"/>
      <w:r w:rsidRPr="00BC052A">
        <w:rPr>
          <w:rFonts w:ascii="Times New Roman" w:eastAsia="Times New Roman" w:hAnsi="Times New Roman" w:cs="Mitra"/>
          <w:sz w:val="27"/>
          <w:szCs w:val="27"/>
          <w:rtl/>
        </w:rPr>
        <w:t>(</w:t>
      </w:r>
      <w:r w:rsidRPr="00BC052A">
        <w:rPr>
          <w:rFonts w:ascii="Times New Roman" w:eastAsia="Times New Roman" w:hAnsi="Times New Roman" w:cs="Mitra"/>
          <w:sz w:val="27"/>
          <w:szCs w:val="27"/>
        </w:rPr>
        <w:t>BOT</w:t>
      </w:r>
      <w:r w:rsidRPr="00BC052A">
        <w:rPr>
          <w:rFonts w:ascii="Times New Roman" w:eastAsia="Times New Roman" w:hAnsi="Times New Roman" w:cs="Mitra"/>
          <w:sz w:val="27"/>
          <w:szCs w:val="27"/>
          <w:rtl/>
        </w:rPr>
        <w:t xml:space="preserve">) </w:t>
      </w:r>
      <w:bookmarkEnd w:id="0"/>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w:t>
      </w:r>
      <w:r w:rsidRPr="00BC052A">
        <w:rPr>
          <w:rFonts w:ascii="Times New Roman" w:eastAsia="Times New Roman" w:hAnsi="Times New Roman" w:cs="Mitra"/>
          <w:sz w:val="27"/>
          <w:szCs w:val="27"/>
          <w:rtl/>
        </w:rPr>
        <w:t xml:space="preserve"> شراکت عموم</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-خصوص</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w:t>
      </w:r>
      <w:r w:rsidRPr="00BC052A">
        <w:rPr>
          <w:rFonts w:ascii="Times New Roman" w:eastAsia="Times New Roman" w:hAnsi="Times New Roman" w:cs="Mitra"/>
          <w:sz w:val="27"/>
          <w:szCs w:val="27"/>
        </w:rPr>
        <w:t>PPP</w:t>
      </w:r>
      <w:r w:rsidRPr="00BC052A">
        <w:rPr>
          <w:rFonts w:ascii="Times New Roman" w:eastAsia="Times New Roman" w:hAnsi="Times New Roman" w:cs="Mitra"/>
          <w:sz w:val="27"/>
          <w:szCs w:val="27"/>
          <w:rtl/>
        </w:rPr>
        <w:t>) برا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کاهش بار مال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و ر</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سک</w:t>
      </w:r>
      <w:r w:rsidRPr="00BC052A">
        <w:rPr>
          <w:rFonts w:ascii="Times New Roman" w:eastAsia="Times New Roman" w:hAnsi="Times New Roman" w:cs="Mitra"/>
          <w:sz w:val="27"/>
          <w:szCs w:val="27"/>
          <w:rtl/>
        </w:rPr>
        <w:t xml:space="preserve"> بر دولت</w:t>
      </w:r>
      <w:r w:rsidRPr="00BC052A">
        <w:rPr>
          <w:rFonts w:ascii="Times New Roman" w:eastAsia="Times New Roman" w:hAnsi="Times New Roman" w:cs="Mitra" w:hint="cs"/>
          <w:sz w:val="27"/>
          <w:szCs w:val="27"/>
          <w:rtl/>
        </w:rPr>
        <w:t xml:space="preserve"> موثر می</w:t>
      </w:r>
      <w:r w:rsidRPr="00BC052A">
        <w:rPr>
          <w:rFonts w:ascii="Times New Roman" w:eastAsia="Times New Roman" w:hAnsi="Times New Roman" w:cs="Mitra"/>
          <w:sz w:val="27"/>
          <w:szCs w:val="27"/>
          <w:cs/>
        </w:rPr>
        <w:t>‎</w:t>
      </w:r>
      <w:r w:rsidRPr="00BC052A">
        <w:rPr>
          <w:rFonts w:ascii="Times New Roman" w:eastAsia="Times New Roman" w:hAnsi="Times New Roman" w:cs="Mitra" w:hint="cs"/>
          <w:sz w:val="27"/>
          <w:szCs w:val="27"/>
          <w:rtl/>
        </w:rPr>
        <w:t>باشد.</w:t>
      </w:r>
    </w:p>
    <w:p w14:paraId="5DB9BF04" w14:textId="77777777" w:rsidR="009A2B8C" w:rsidRPr="00BC052A" w:rsidRDefault="009A2B8C" w:rsidP="00BC052A">
      <w:pPr>
        <w:pStyle w:val="ListParagraph"/>
        <w:numPr>
          <w:ilvl w:val="0"/>
          <w:numId w:val="7"/>
        </w:numPr>
        <w:bidi/>
        <w:spacing w:after="0" w:line="276" w:lineRule="auto"/>
        <w:ind w:left="450"/>
        <w:jc w:val="lowKashida"/>
        <w:rPr>
          <w:rFonts w:ascii="Times New Roman" w:eastAsia="Times New Roman" w:hAnsi="Times New Roman" w:cs="Mitra"/>
          <w:sz w:val="27"/>
          <w:szCs w:val="27"/>
          <w:rtl/>
        </w:rPr>
      </w:pPr>
      <w:r w:rsidRPr="00BC052A">
        <w:rPr>
          <w:rFonts w:ascii="Times New Roman" w:eastAsia="Times New Roman" w:hAnsi="Times New Roman" w:cs="Mitra"/>
          <w:b/>
          <w:bCs/>
          <w:sz w:val="24"/>
          <w:szCs w:val="24"/>
          <w:rtl/>
        </w:rPr>
        <w:t>توجه به مسئول</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ت‌ها</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b/>
          <w:bCs/>
          <w:sz w:val="24"/>
          <w:szCs w:val="24"/>
          <w:rtl/>
        </w:rPr>
        <w:t xml:space="preserve"> اجتماع</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b/>
          <w:bCs/>
          <w:sz w:val="24"/>
          <w:szCs w:val="24"/>
          <w:rtl/>
        </w:rPr>
        <w:t xml:space="preserve"> و ز</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ست‌مح</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hint="eastAsia"/>
          <w:b/>
          <w:bCs/>
          <w:sz w:val="24"/>
          <w:szCs w:val="24"/>
          <w:rtl/>
        </w:rPr>
        <w:t>ط</w:t>
      </w:r>
      <w:r w:rsidRPr="00BC052A">
        <w:rPr>
          <w:rFonts w:ascii="Times New Roman" w:eastAsia="Times New Roman" w:hAnsi="Times New Roman" w:cs="Mitra" w:hint="cs"/>
          <w:b/>
          <w:bCs/>
          <w:sz w:val="24"/>
          <w:szCs w:val="24"/>
          <w:rtl/>
        </w:rPr>
        <w:t>ی</w:t>
      </w:r>
      <w:r w:rsidRPr="00BC052A">
        <w:rPr>
          <w:rFonts w:ascii="Times New Roman" w:eastAsia="Times New Roman" w:hAnsi="Times New Roman" w:cs="Mitra"/>
          <w:b/>
          <w:bCs/>
          <w:sz w:val="24"/>
          <w:szCs w:val="24"/>
          <w:rtl/>
        </w:rPr>
        <w:t>:</w:t>
      </w:r>
      <w:r w:rsidRPr="00BC052A">
        <w:rPr>
          <w:rFonts w:ascii="Times New Roman" w:eastAsia="Times New Roman" w:hAnsi="Times New Roman" w:cs="Mitra" w:hint="cs"/>
          <w:b/>
          <w:bCs/>
          <w:sz w:val="24"/>
          <w:szCs w:val="24"/>
          <w:rtl/>
        </w:rPr>
        <w:t xml:space="preserve"> </w:t>
      </w:r>
      <w:r w:rsidRPr="00BC052A">
        <w:rPr>
          <w:rFonts w:ascii="Times New Roman" w:eastAsia="Times New Roman" w:hAnsi="Times New Roman" w:cs="Mitra"/>
          <w:sz w:val="27"/>
          <w:szCs w:val="27"/>
          <w:rtl/>
        </w:rPr>
        <w:t>پا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بند</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به استانداردها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ن‌الملل</w:t>
      </w:r>
      <w:r w:rsidRPr="00BC052A">
        <w:rPr>
          <w:rFonts w:ascii="Times New Roman" w:eastAsia="Times New Roman" w:hAnsi="Times New Roman" w:cs="Mitra" w:hint="cs"/>
          <w:sz w:val="27"/>
          <w:szCs w:val="27"/>
          <w:rtl/>
        </w:rPr>
        <w:t>ی و</w:t>
      </w:r>
      <w:r w:rsidRPr="00BC052A">
        <w:rPr>
          <w:rFonts w:ascii="Times New Roman" w:eastAsia="Times New Roman" w:hAnsi="Times New Roman" w:cs="Mitra"/>
          <w:sz w:val="27"/>
          <w:szCs w:val="27"/>
          <w:rtl/>
        </w:rPr>
        <w:t xml:space="preserve"> در زم</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نه‌ها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اجتماع</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و ز</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ست‌مح</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ط</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توسط پروژه‌ها به منظ</w:t>
      </w:r>
      <w:r w:rsidRPr="00BC052A">
        <w:rPr>
          <w:rFonts w:ascii="Times New Roman" w:eastAsia="Times New Roman" w:hAnsi="Times New Roman" w:cs="Mitra" w:hint="cs"/>
          <w:sz w:val="27"/>
          <w:szCs w:val="27"/>
          <w:rtl/>
        </w:rPr>
        <w:t>ور جلب اعتماد و تقویت چهره بین المللی در کاهش ریسک پروژه‌های مرتبط با موضوعات اجتماعی و محیط زیستی اهمیت دارد.</w:t>
      </w:r>
    </w:p>
    <w:p w14:paraId="39E1D325" w14:textId="77777777" w:rsidR="009A2B8C" w:rsidRPr="00BC052A" w:rsidRDefault="009A2B8C" w:rsidP="00BC052A">
      <w:pPr>
        <w:pStyle w:val="ListParagraph"/>
        <w:numPr>
          <w:ilvl w:val="0"/>
          <w:numId w:val="7"/>
        </w:numPr>
        <w:bidi/>
        <w:spacing w:after="0" w:line="276" w:lineRule="auto"/>
        <w:ind w:left="450"/>
        <w:jc w:val="lowKashida"/>
        <w:rPr>
          <w:rFonts w:ascii="Times New Roman" w:eastAsia="Times New Roman" w:hAnsi="Times New Roman" w:cs="Mitra"/>
          <w:sz w:val="27"/>
          <w:szCs w:val="27"/>
          <w:rtl/>
        </w:rPr>
      </w:pPr>
      <w:r w:rsidRPr="00BC052A">
        <w:rPr>
          <w:rFonts w:ascii="Times New Roman" w:eastAsia="Times New Roman" w:hAnsi="Times New Roman" w:cs="Mitra"/>
          <w:b/>
          <w:bCs/>
          <w:sz w:val="24"/>
          <w:szCs w:val="24"/>
          <w:rtl/>
        </w:rPr>
        <w:t>ایجاد روابط قوی با مقامات دولتی کوبا</w:t>
      </w:r>
      <w:r w:rsidRPr="00BC052A">
        <w:rPr>
          <w:rFonts w:ascii="Times New Roman" w:eastAsia="Times New Roman" w:hAnsi="Times New Roman" w:cs="Mitra" w:hint="cs"/>
          <w:sz w:val="24"/>
          <w:szCs w:val="24"/>
          <w:rtl/>
        </w:rPr>
        <w:t xml:space="preserve">: </w:t>
      </w:r>
      <w:r w:rsidRPr="00BC052A">
        <w:rPr>
          <w:rFonts w:ascii="Times New Roman" w:eastAsia="Times New Roman" w:hAnsi="Times New Roman" w:cs="Mitra"/>
          <w:sz w:val="27"/>
          <w:szCs w:val="27"/>
          <w:rtl/>
        </w:rPr>
        <w:t>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جاد</w:t>
      </w:r>
      <w:r w:rsidRPr="00BC052A">
        <w:rPr>
          <w:rFonts w:ascii="Times New Roman" w:eastAsia="Times New Roman" w:hAnsi="Times New Roman" w:cs="Mitra"/>
          <w:sz w:val="27"/>
          <w:szCs w:val="27"/>
          <w:rtl/>
        </w:rPr>
        <w:t xml:space="preserve"> روابط قو</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با مقامات دولت</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کوبا </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ک</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از عوامل کل</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د</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برا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موفق</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w:t>
      </w:r>
      <w:r w:rsidRPr="00BC052A">
        <w:rPr>
          <w:rFonts w:ascii="Times New Roman" w:eastAsia="Times New Roman" w:hAnsi="Times New Roman" w:cs="Mitra"/>
          <w:sz w:val="27"/>
          <w:szCs w:val="27"/>
          <w:rtl/>
        </w:rPr>
        <w:t xml:space="preserve"> در بازار 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w:t>
      </w:r>
      <w:r w:rsidRPr="00BC052A">
        <w:rPr>
          <w:rFonts w:ascii="Times New Roman" w:eastAsia="Times New Roman" w:hAnsi="Times New Roman" w:cs="Mitra"/>
          <w:sz w:val="27"/>
          <w:szCs w:val="27"/>
          <w:rtl/>
        </w:rPr>
        <w:t xml:space="preserve"> کشور است. 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ن</w:t>
      </w:r>
      <w:r w:rsidRPr="00BC052A">
        <w:rPr>
          <w:rFonts w:ascii="Times New Roman" w:eastAsia="Times New Roman" w:hAnsi="Times New Roman" w:cs="Mitra"/>
          <w:sz w:val="27"/>
          <w:szCs w:val="27"/>
          <w:rtl/>
        </w:rPr>
        <w:t xml:space="preserve"> روابط م</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تواند</w:t>
      </w:r>
      <w:r w:rsidRPr="00BC052A">
        <w:rPr>
          <w:rFonts w:ascii="Times New Roman" w:eastAsia="Times New Roman" w:hAnsi="Times New Roman" w:cs="Mitra"/>
          <w:sz w:val="27"/>
          <w:szCs w:val="27"/>
          <w:rtl/>
        </w:rPr>
        <w:t xml:space="preserve"> مزا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متعدد</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برا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بنگاه‌ها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اقتصاد</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ا</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ران</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sz w:val="27"/>
          <w:szCs w:val="27"/>
          <w:rtl/>
        </w:rPr>
        <w:t xml:space="preserve"> به ارمغان ب</w:t>
      </w:r>
      <w:r w:rsidRPr="00BC052A">
        <w:rPr>
          <w:rFonts w:ascii="Times New Roman" w:eastAsia="Times New Roman" w:hAnsi="Times New Roman" w:cs="Mitra" w:hint="cs"/>
          <w:sz w:val="27"/>
          <w:szCs w:val="27"/>
          <w:rtl/>
        </w:rPr>
        <w:t>ی</w:t>
      </w:r>
      <w:r w:rsidRPr="00BC052A">
        <w:rPr>
          <w:rFonts w:ascii="Times New Roman" w:eastAsia="Times New Roman" w:hAnsi="Times New Roman" w:cs="Mitra" w:hint="eastAsia"/>
          <w:sz w:val="27"/>
          <w:szCs w:val="27"/>
          <w:rtl/>
        </w:rPr>
        <w:t>اورد،</w:t>
      </w:r>
      <w:r w:rsidRPr="00BC052A">
        <w:rPr>
          <w:rFonts w:ascii="Times New Roman" w:eastAsia="Times New Roman" w:hAnsi="Times New Roman" w:cs="Mitra"/>
          <w:sz w:val="27"/>
          <w:szCs w:val="27"/>
          <w:rtl/>
        </w:rPr>
        <w:t xml:space="preserve"> از جمله</w:t>
      </w:r>
      <w:r w:rsidRPr="00BC052A">
        <w:rPr>
          <w:rFonts w:ascii="Times New Roman" w:eastAsia="Times New Roman" w:hAnsi="Times New Roman" w:cs="Mitra" w:hint="cs"/>
          <w:sz w:val="27"/>
          <w:szCs w:val="27"/>
          <w:rtl/>
        </w:rPr>
        <w:t>:</w:t>
      </w:r>
    </w:p>
    <w:p w14:paraId="276E125A" w14:textId="77777777" w:rsidR="009A2B8C" w:rsidRPr="003254F9" w:rsidRDefault="009A2B8C" w:rsidP="00BC052A">
      <w:pPr>
        <w:pStyle w:val="ListParagraph"/>
        <w:numPr>
          <w:ilvl w:val="0"/>
          <w:numId w:val="1"/>
        </w:numPr>
        <w:bidi/>
        <w:spacing w:after="0" w:line="276" w:lineRule="auto"/>
        <w:ind w:left="1170" w:hanging="284"/>
        <w:jc w:val="lowKashida"/>
        <w:rPr>
          <w:rFonts w:ascii="Times New Roman" w:eastAsia="Times New Roman" w:hAnsi="Times New Roman" w:cs="Mitra"/>
          <w:sz w:val="27"/>
          <w:szCs w:val="27"/>
          <w:rtl/>
        </w:rPr>
      </w:pPr>
      <w:r w:rsidRPr="003254F9">
        <w:rPr>
          <w:rFonts w:ascii="Times New Roman" w:eastAsia="Times New Roman" w:hAnsi="Times New Roman" w:cs="Mitra"/>
          <w:sz w:val="27"/>
          <w:szCs w:val="27"/>
          <w:rtl/>
        </w:rPr>
        <w:t>دسترس</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به اطلاعات و منابع: مقامات دولت</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توانند</w:t>
      </w:r>
      <w:r w:rsidRPr="003254F9">
        <w:rPr>
          <w:rFonts w:ascii="Times New Roman" w:eastAsia="Times New Roman" w:hAnsi="Times New Roman" w:cs="Mitra"/>
          <w:sz w:val="27"/>
          <w:szCs w:val="27"/>
          <w:rtl/>
        </w:rPr>
        <w:t xml:space="preserve"> اطلاعات ارزشمند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در مورد بازار کوبا، قوان</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w:t>
      </w:r>
      <w:r w:rsidRPr="003254F9">
        <w:rPr>
          <w:rFonts w:ascii="Times New Roman" w:eastAsia="Times New Roman" w:hAnsi="Times New Roman" w:cs="Mitra"/>
          <w:sz w:val="27"/>
          <w:szCs w:val="27"/>
          <w:rtl/>
        </w:rPr>
        <w:t xml:space="preserve"> و مقررات، فرصت‌ها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سرما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ه‌گذار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و رقبا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موجود ارائه دهند</w:t>
      </w:r>
      <w:r w:rsidRPr="003254F9">
        <w:rPr>
          <w:rFonts w:ascii="Times New Roman" w:eastAsia="Times New Roman" w:hAnsi="Times New Roman" w:cs="Mitra" w:hint="cs"/>
          <w:sz w:val="27"/>
          <w:szCs w:val="27"/>
          <w:rtl/>
        </w:rPr>
        <w:t>.</w:t>
      </w:r>
    </w:p>
    <w:p w14:paraId="44C2CD5A" w14:textId="77777777" w:rsidR="009A2B8C" w:rsidRPr="003254F9" w:rsidRDefault="009A2B8C" w:rsidP="00BC052A">
      <w:pPr>
        <w:pStyle w:val="ListParagraph"/>
        <w:numPr>
          <w:ilvl w:val="0"/>
          <w:numId w:val="1"/>
        </w:numPr>
        <w:bidi/>
        <w:spacing w:after="0" w:line="276" w:lineRule="auto"/>
        <w:ind w:left="1170" w:hanging="284"/>
        <w:jc w:val="lowKashida"/>
        <w:rPr>
          <w:rFonts w:ascii="Times New Roman" w:eastAsia="Times New Roman" w:hAnsi="Times New Roman" w:cs="Mitra"/>
          <w:sz w:val="27"/>
          <w:szCs w:val="27"/>
          <w:rtl/>
        </w:rPr>
      </w:pPr>
      <w:r w:rsidRPr="003254F9">
        <w:rPr>
          <w:rFonts w:ascii="Times New Roman" w:eastAsia="Times New Roman" w:hAnsi="Times New Roman" w:cs="Mitra"/>
          <w:sz w:val="27"/>
          <w:szCs w:val="27"/>
          <w:rtl/>
        </w:rPr>
        <w:lastRenderedPageBreak/>
        <w:t>حما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w:t>
      </w:r>
      <w:r w:rsidRPr="003254F9">
        <w:rPr>
          <w:rFonts w:ascii="Times New Roman" w:eastAsia="Times New Roman" w:hAnsi="Times New Roman" w:cs="Mitra"/>
          <w:sz w:val="27"/>
          <w:szCs w:val="27"/>
          <w:rtl/>
        </w:rPr>
        <w:t xml:space="preserve"> و تسه</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ل</w:t>
      </w:r>
      <w:r w:rsidRPr="003254F9">
        <w:rPr>
          <w:rFonts w:ascii="Times New Roman" w:eastAsia="Times New Roman" w:hAnsi="Times New Roman" w:cs="Mitra"/>
          <w:sz w:val="27"/>
          <w:szCs w:val="27"/>
          <w:rtl/>
        </w:rPr>
        <w:t xml:space="preserve"> گر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مقامات دولت</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توانند</w:t>
      </w:r>
      <w:r w:rsidRPr="003254F9">
        <w:rPr>
          <w:rFonts w:ascii="Times New Roman" w:eastAsia="Times New Roman" w:hAnsi="Times New Roman" w:cs="Mitra"/>
          <w:sz w:val="27"/>
          <w:szCs w:val="27"/>
          <w:rtl/>
        </w:rPr>
        <w:t xml:space="preserve"> در فرآ</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ند</w:t>
      </w:r>
      <w:r w:rsidRPr="003254F9">
        <w:rPr>
          <w:rFonts w:ascii="Times New Roman" w:eastAsia="Times New Roman" w:hAnsi="Times New Roman" w:cs="Mitra"/>
          <w:sz w:val="27"/>
          <w:szCs w:val="27"/>
          <w:rtl/>
        </w:rPr>
        <w:t xml:space="preserve"> اخذ مجوزها، حل مشکلات و تسه</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ل</w:t>
      </w:r>
      <w:r w:rsidRPr="003254F9">
        <w:rPr>
          <w:rFonts w:ascii="Times New Roman" w:eastAsia="Times New Roman" w:hAnsi="Times New Roman" w:cs="Mitra"/>
          <w:sz w:val="27"/>
          <w:szCs w:val="27"/>
          <w:rtl/>
        </w:rPr>
        <w:t xml:space="preserve"> فعال</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اقتصاد</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بنگاه‌ها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ران</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در کوبا کمک کنند</w:t>
      </w:r>
      <w:r w:rsidRPr="003254F9">
        <w:rPr>
          <w:rFonts w:ascii="Times New Roman" w:eastAsia="Times New Roman" w:hAnsi="Times New Roman" w:cs="Mitra"/>
          <w:sz w:val="27"/>
          <w:szCs w:val="27"/>
        </w:rPr>
        <w:t>.</w:t>
      </w:r>
    </w:p>
    <w:p w14:paraId="004CDA8E" w14:textId="77777777" w:rsidR="009A2B8C" w:rsidRPr="003254F9" w:rsidRDefault="009A2B8C" w:rsidP="00BC052A">
      <w:pPr>
        <w:pStyle w:val="ListParagraph"/>
        <w:numPr>
          <w:ilvl w:val="0"/>
          <w:numId w:val="1"/>
        </w:numPr>
        <w:bidi/>
        <w:spacing w:after="0" w:line="276" w:lineRule="auto"/>
        <w:ind w:left="1170"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جاد</w:t>
      </w:r>
      <w:r w:rsidRPr="003254F9">
        <w:rPr>
          <w:rFonts w:ascii="Times New Roman" w:eastAsia="Times New Roman" w:hAnsi="Times New Roman" w:cs="Mitra"/>
          <w:sz w:val="27"/>
          <w:szCs w:val="27"/>
          <w:rtl/>
        </w:rPr>
        <w:t xml:space="preserve"> اعتماد: 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جاد</w:t>
      </w:r>
      <w:r w:rsidRPr="003254F9">
        <w:rPr>
          <w:rFonts w:ascii="Times New Roman" w:eastAsia="Times New Roman" w:hAnsi="Times New Roman" w:cs="Mitra"/>
          <w:sz w:val="27"/>
          <w:szCs w:val="27"/>
          <w:rtl/>
        </w:rPr>
        <w:t xml:space="preserve"> روابط قو</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با مقامات دولت</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تواند</w:t>
      </w:r>
      <w:r w:rsidRPr="003254F9">
        <w:rPr>
          <w:rFonts w:ascii="Times New Roman" w:eastAsia="Times New Roman" w:hAnsi="Times New Roman" w:cs="Mitra"/>
          <w:sz w:val="27"/>
          <w:szCs w:val="27"/>
          <w:rtl/>
        </w:rPr>
        <w:t xml:space="preserve"> اعتماد آنها را به بنگاه‌ها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ران</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جلب کند و زم</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نه</w:t>
      </w:r>
      <w:r w:rsidRPr="003254F9">
        <w:rPr>
          <w:rFonts w:ascii="Times New Roman" w:eastAsia="Times New Roman" w:hAnsi="Times New Roman" w:cs="Mitra"/>
          <w:sz w:val="27"/>
          <w:szCs w:val="27"/>
          <w:rtl/>
        </w:rPr>
        <w:t xml:space="preserve"> را برا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همکار</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hint="eastAsia"/>
          <w:sz w:val="27"/>
          <w:szCs w:val="27"/>
          <w:rtl/>
        </w:rPr>
        <w:t>ها</w:t>
      </w:r>
      <w:r w:rsidRPr="003254F9">
        <w:rPr>
          <w:rFonts w:ascii="Times New Roman" w:eastAsia="Times New Roman" w:hAnsi="Times New Roman" w:cs="Mitra" w:hint="cs"/>
          <w:sz w:val="27"/>
          <w:szCs w:val="27"/>
          <w:rtl/>
        </w:rPr>
        <w:t>ی</w:t>
      </w:r>
      <w:r w:rsidRPr="003254F9">
        <w:rPr>
          <w:rFonts w:ascii="Times New Roman" w:eastAsia="Times New Roman" w:hAnsi="Times New Roman" w:cs="Mitra"/>
          <w:sz w:val="27"/>
          <w:szCs w:val="27"/>
          <w:rtl/>
        </w:rPr>
        <w:t xml:space="preserve"> بلندمدت فراهم کند.</w:t>
      </w:r>
    </w:p>
    <w:p w14:paraId="1F69196F" w14:textId="77777777" w:rsidR="009A2B8C" w:rsidRPr="003254F9" w:rsidRDefault="009A2B8C" w:rsidP="00BC052A">
      <w:pPr>
        <w:bidi/>
        <w:spacing w:after="0" w:line="276" w:lineRule="auto"/>
        <w:ind w:left="450"/>
        <w:jc w:val="lowKashida"/>
        <w:rPr>
          <w:rFonts w:ascii="Times New Roman" w:eastAsia="Times New Roman" w:hAnsi="Times New Roman" w:cs="Mitra"/>
          <w:sz w:val="27"/>
          <w:szCs w:val="27"/>
        </w:rPr>
      </w:pPr>
      <w:r w:rsidRPr="003254F9">
        <w:rPr>
          <w:rFonts w:ascii="Times New Roman" w:eastAsia="Times New Roman" w:hAnsi="Times New Roman" w:cs="Mitra" w:hint="cs"/>
          <w:sz w:val="27"/>
          <w:szCs w:val="27"/>
          <w:rtl/>
        </w:rPr>
        <w:t>لازم به ذکر است بر حسب گزارش</w:t>
      </w:r>
      <w:r w:rsidRPr="003254F9">
        <w:rPr>
          <w:rFonts w:ascii="Times New Roman" w:eastAsia="Times New Roman" w:hAnsi="Times New Roman" w:cs="Times New Roman"/>
          <w:sz w:val="27"/>
          <w:szCs w:val="27"/>
          <w:cs/>
        </w:rPr>
        <w:t>‎</w:t>
      </w:r>
      <w:r w:rsidRPr="003254F9">
        <w:rPr>
          <w:rFonts w:ascii="Times New Roman" w:eastAsia="Times New Roman" w:hAnsi="Times New Roman" w:cs="Mitra" w:hint="cs"/>
          <w:sz w:val="27"/>
          <w:szCs w:val="27"/>
          <w:rtl/>
        </w:rPr>
        <w:t xml:space="preserve">ها، </w:t>
      </w:r>
      <w:r w:rsidRPr="003254F9">
        <w:rPr>
          <w:rFonts w:ascii="Times New Roman" w:eastAsia="Times New Roman" w:hAnsi="Times New Roman" w:cs="Mitra"/>
          <w:sz w:val="27"/>
          <w:szCs w:val="27"/>
          <w:rtl/>
        </w:rPr>
        <w:t>ایجاد روابط قوی با مقامات دولتی کوبا یک فرآیند زمان‌بر و نیازمند صبر و حوصله است</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در این فرآیند باید صداقت و شفافیت را حفظ کرد و از ارائه اطلاعات نادرست یا اغراق‌آمیز خودداری کر</w:t>
      </w:r>
      <w:r w:rsidRPr="003254F9">
        <w:rPr>
          <w:rFonts w:ascii="Times New Roman" w:eastAsia="Times New Roman" w:hAnsi="Times New Roman" w:cs="Mitra" w:hint="cs"/>
          <w:sz w:val="27"/>
          <w:szCs w:val="27"/>
          <w:rtl/>
        </w:rPr>
        <w:t xml:space="preserve">د. همچنین </w:t>
      </w:r>
      <w:r w:rsidRPr="003254F9">
        <w:rPr>
          <w:rFonts w:ascii="Times New Roman" w:eastAsia="Times New Roman" w:hAnsi="Times New Roman" w:cs="Mitra"/>
          <w:sz w:val="27"/>
          <w:szCs w:val="27"/>
          <w:rtl/>
        </w:rPr>
        <w:t>باید به منافع و نیازهای مقامات دولتی کوبا توجه داشت و در جهت برآورده کردن آنها تلاش کرد</w:t>
      </w:r>
      <w:r w:rsidRPr="003254F9">
        <w:rPr>
          <w:rFonts w:ascii="Times New Roman" w:eastAsia="Times New Roman" w:hAnsi="Times New Roman" w:cs="Mitra" w:hint="cs"/>
          <w:sz w:val="27"/>
          <w:szCs w:val="27"/>
          <w:rtl/>
        </w:rPr>
        <w:t xml:space="preserve">. و  در پایان لازم به ذکر است </w:t>
      </w:r>
      <w:r w:rsidRPr="003254F9">
        <w:rPr>
          <w:rFonts w:ascii="Times New Roman" w:eastAsia="Times New Roman" w:hAnsi="Times New Roman" w:cs="Mitra"/>
          <w:sz w:val="27"/>
          <w:szCs w:val="27"/>
          <w:rtl/>
        </w:rPr>
        <w:t>ایجاد روابط قوی با مقامات دولتی کوبا به تنهایی برای موفقیت در این بازار کافی نیست، بلکه باید به سایر عوامل مانند کیفیت محصولات و خدمات، قیمت مناسب، بازاریابی و تبلیغات و خدمات پس از فروش نیز توجه داشت</w:t>
      </w:r>
      <w:r w:rsidRPr="003254F9">
        <w:rPr>
          <w:rFonts w:ascii="Times New Roman" w:eastAsia="Times New Roman" w:hAnsi="Times New Roman" w:cs="Mitra" w:hint="cs"/>
          <w:sz w:val="27"/>
          <w:szCs w:val="27"/>
          <w:rtl/>
        </w:rPr>
        <w:t>.</w:t>
      </w:r>
    </w:p>
    <w:p w14:paraId="1E01725F" w14:textId="77777777" w:rsidR="009A2B8C" w:rsidRPr="00BC052A" w:rsidRDefault="009A2B8C" w:rsidP="00BC052A">
      <w:pPr>
        <w:pStyle w:val="ListParagraph"/>
        <w:numPr>
          <w:ilvl w:val="0"/>
          <w:numId w:val="8"/>
        </w:numPr>
        <w:bidi/>
        <w:spacing w:after="0" w:line="276" w:lineRule="auto"/>
        <w:ind w:left="450"/>
        <w:jc w:val="lowKashida"/>
        <w:rPr>
          <w:rFonts w:ascii="Times New Roman" w:eastAsia="Times New Roman" w:hAnsi="Times New Roman" w:cs="Mitra"/>
          <w:sz w:val="27"/>
          <w:szCs w:val="27"/>
        </w:rPr>
      </w:pPr>
      <w:r w:rsidRPr="00BC052A">
        <w:rPr>
          <w:rFonts w:ascii="Times New Roman" w:eastAsia="Times New Roman" w:hAnsi="Times New Roman" w:cs="Mitra"/>
          <w:b/>
          <w:bCs/>
          <w:sz w:val="27"/>
          <w:szCs w:val="27"/>
          <w:rtl/>
        </w:rPr>
        <w:t>حضور فعال در نمایشگاه‌ها و رویدادهای تجاری کوبا</w:t>
      </w:r>
      <w:r w:rsidRPr="00BC052A">
        <w:rPr>
          <w:rFonts w:ascii="Times New Roman" w:eastAsia="Times New Roman" w:hAnsi="Times New Roman" w:cs="Mitra" w:hint="cs"/>
          <w:sz w:val="27"/>
          <w:szCs w:val="27"/>
          <w:rtl/>
        </w:rPr>
        <w:t xml:space="preserve">: </w:t>
      </w:r>
      <w:r w:rsidRPr="00BC052A">
        <w:rPr>
          <w:rFonts w:ascii="Times New Roman" w:eastAsia="Times New Roman" w:hAnsi="Times New Roman" w:cs="Mitra"/>
          <w:sz w:val="27"/>
          <w:szCs w:val="27"/>
          <w:rtl/>
        </w:rPr>
        <w:t>حضور فعال در نمایشگاه‌ها و رویدادهای تجاری کوبا یکی از راه‌های مؤثر برای معرفی بنگاه‌های اقتصادی ایرانی، محصولات و خدمات آنها به بازار کوبا و ایجاد فرصت‌های جدید برای تجارت و سرمایه‌گذاری است</w:t>
      </w:r>
      <w:r w:rsidRPr="00BC052A">
        <w:rPr>
          <w:rFonts w:ascii="Times New Roman" w:eastAsia="Times New Roman" w:hAnsi="Times New Roman" w:cs="Mitra"/>
          <w:sz w:val="27"/>
          <w:szCs w:val="27"/>
        </w:rPr>
        <w:t>.</w:t>
      </w:r>
    </w:p>
    <w:p w14:paraId="388D6D78" w14:textId="77777777" w:rsidR="009A2B8C" w:rsidRPr="003254F9" w:rsidRDefault="009A2B8C" w:rsidP="009A2B8C">
      <w:pPr>
        <w:bidi/>
        <w:spacing w:after="0" w:line="276" w:lineRule="auto"/>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مزایای حضور فعال در نمایشگاه‌ها و رویدادهای تجاری کوبا</w:t>
      </w:r>
      <w:r w:rsidRPr="003254F9">
        <w:rPr>
          <w:rFonts w:ascii="Times New Roman" w:eastAsia="Times New Roman" w:hAnsi="Times New Roman" w:cs="Mitra" w:hint="cs"/>
          <w:sz w:val="27"/>
          <w:szCs w:val="27"/>
          <w:rtl/>
        </w:rPr>
        <w:t xml:space="preserve"> شامل موارد ذیل است:</w:t>
      </w:r>
    </w:p>
    <w:p w14:paraId="24AD6EF6" w14:textId="77777777" w:rsidR="009A2B8C" w:rsidRPr="003254F9" w:rsidRDefault="009A2B8C" w:rsidP="009A2B8C">
      <w:pPr>
        <w:pStyle w:val="ListParagraph"/>
        <w:numPr>
          <w:ilvl w:val="0"/>
          <w:numId w:val="2"/>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معرفی بنگاه اقتصادی و محصولات و خدمات</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حضور در نمایشگاه‌ها و رویدادهای تجاری فرصتی برای معرفی بنگاه اقتصادی، محصولات و خدمات آن به مشتریان بالقوه، شرکای تجاری و مقامات دولتی کوبا است</w:t>
      </w:r>
      <w:r w:rsidRPr="003254F9">
        <w:rPr>
          <w:rFonts w:ascii="Times New Roman" w:eastAsia="Times New Roman" w:hAnsi="Times New Roman" w:cs="Mitra" w:hint="cs"/>
          <w:sz w:val="27"/>
          <w:szCs w:val="27"/>
          <w:rtl/>
        </w:rPr>
        <w:t>.</w:t>
      </w:r>
    </w:p>
    <w:p w14:paraId="2C868918" w14:textId="77777777" w:rsidR="009A2B8C" w:rsidRPr="003254F9" w:rsidRDefault="009A2B8C" w:rsidP="009A2B8C">
      <w:pPr>
        <w:pStyle w:val="ListParagraph"/>
        <w:numPr>
          <w:ilvl w:val="0"/>
          <w:numId w:val="2"/>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ایجاد فرصت‌های جدید برای تجارت و سرمایه‌گذاری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حضور در این رویدادها می‌تواند به ایجاد فرصت‌های جدید برای صادرات محصولات، واردات مواد اولیه، سرمایه‌گذاری مشترک و همکاری‌های تجاری با شرکت‌های کوبایی منجر شود</w:t>
      </w:r>
      <w:r w:rsidRPr="003254F9">
        <w:rPr>
          <w:rFonts w:ascii="Times New Roman" w:eastAsia="Times New Roman" w:hAnsi="Times New Roman" w:cs="Mitra" w:hint="cs"/>
          <w:sz w:val="27"/>
          <w:szCs w:val="27"/>
          <w:rtl/>
        </w:rPr>
        <w:t>.</w:t>
      </w:r>
    </w:p>
    <w:p w14:paraId="40461A43" w14:textId="77777777" w:rsidR="009A2B8C" w:rsidRPr="003254F9" w:rsidRDefault="009A2B8C" w:rsidP="009A2B8C">
      <w:pPr>
        <w:pStyle w:val="ListParagraph"/>
        <w:numPr>
          <w:ilvl w:val="0"/>
          <w:numId w:val="2"/>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شبکه‌سازی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حضور در نمایشگاه‌ها و رویدادهای تجاری فرصتی برای ایجاد شبکه‌های ارتباطی با فعالان اقتصادی کوبا، تبادل اطلاعات و تجربیات و یافتن شرکای تجاری مناسب است</w:t>
      </w:r>
      <w:r w:rsidRPr="003254F9">
        <w:rPr>
          <w:rFonts w:ascii="Times New Roman" w:eastAsia="Times New Roman" w:hAnsi="Times New Roman" w:cs="Mitra" w:hint="cs"/>
          <w:sz w:val="27"/>
          <w:szCs w:val="27"/>
          <w:rtl/>
        </w:rPr>
        <w:t>.</w:t>
      </w:r>
    </w:p>
    <w:p w14:paraId="5C6A4D30" w14:textId="77777777" w:rsidR="009A2B8C" w:rsidRPr="003254F9" w:rsidRDefault="009A2B8C" w:rsidP="009A2B8C">
      <w:pPr>
        <w:pStyle w:val="ListParagraph"/>
        <w:numPr>
          <w:ilvl w:val="0"/>
          <w:numId w:val="2"/>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افزایش آگاهی از برند</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حضور فعال در این رویدادها می‌تواند به افزایش آگاهی از برند بنگاه اقتصادی در بازار کوبا کمک کند</w:t>
      </w:r>
      <w:r w:rsidRPr="003254F9">
        <w:rPr>
          <w:rFonts w:ascii="Times New Roman" w:eastAsia="Times New Roman" w:hAnsi="Times New Roman" w:cs="Mitra"/>
          <w:sz w:val="27"/>
          <w:szCs w:val="27"/>
        </w:rPr>
        <w:t>.</w:t>
      </w:r>
    </w:p>
    <w:p w14:paraId="752003E6" w14:textId="77777777" w:rsidR="009A2B8C" w:rsidRPr="003254F9" w:rsidRDefault="009A2B8C" w:rsidP="009A2B8C">
      <w:pPr>
        <w:pStyle w:val="ListParagraph"/>
        <w:numPr>
          <w:ilvl w:val="0"/>
          <w:numId w:val="2"/>
        </w:numPr>
        <w:bidi/>
        <w:spacing w:after="0" w:line="276" w:lineRule="auto"/>
        <w:ind w:left="284" w:hanging="284"/>
        <w:jc w:val="lowKashida"/>
        <w:rPr>
          <w:rFonts w:ascii="Times New Roman" w:eastAsia="Times New Roman" w:hAnsi="Times New Roman" w:cs="Mitra"/>
          <w:sz w:val="27"/>
          <w:szCs w:val="27"/>
          <w:rtl/>
        </w:rPr>
      </w:pPr>
      <w:r w:rsidRPr="003254F9">
        <w:rPr>
          <w:rFonts w:ascii="Times New Roman" w:eastAsia="Times New Roman" w:hAnsi="Times New Roman" w:cs="Mitra"/>
          <w:sz w:val="27"/>
          <w:szCs w:val="27"/>
          <w:rtl/>
        </w:rPr>
        <w:t>تقویت روابط با مشتریان و شرکای تجاری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حضور در نمایشگاه‌ها و رویدادهای تجاری فرصتی برای دیدار با مشتریان و شرکای تجاری فعلی و تقویت روابط با آنها است</w:t>
      </w:r>
      <w:r w:rsidRPr="003254F9">
        <w:rPr>
          <w:rFonts w:ascii="Times New Roman" w:eastAsia="Times New Roman" w:hAnsi="Times New Roman" w:cs="Mitra" w:hint="cs"/>
          <w:sz w:val="27"/>
          <w:szCs w:val="27"/>
          <w:rtl/>
        </w:rPr>
        <w:t>.</w:t>
      </w:r>
    </w:p>
    <w:p w14:paraId="68428A1C" w14:textId="77777777" w:rsidR="009A2B8C" w:rsidRPr="00BC052A" w:rsidRDefault="009A2B8C" w:rsidP="00BC052A">
      <w:pPr>
        <w:pStyle w:val="ListParagraph"/>
        <w:numPr>
          <w:ilvl w:val="0"/>
          <w:numId w:val="8"/>
        </w:numPr>
        <w:bidi/>
        <w:spacing w:after="0" w:line="276" w:lineRule="auto"/>
        <w:ind w:left="360"/>
        <w:jc w:val="lowKashida"/>
        <w:rPr>
          <w:rFonts w:ascii="Times New Roman" w:eastAsia="Times New Roman" w:hAnsi="Times New Roman" w:cs="B Nazanin"/>
          <w:sz w:val="27"/>
          <w:szCs w:val="27"/>
        </w:rPr>
      </w:pPr>
      <w:r w:rsidRPr="00BC052A">
        <w:rPr>
          <w:rFonts w:ascii="Times New Roman" w:eastAsia="Times New Roman" w:hAnsi="Times New Roman" w:cs="Mitra"/>
          <w:b/>
          <w:bCs/>
          <w:sz w:val="27"/>
          <w:szCs w:val="27"/>
          <w:rtl/>
        </w:rPr>
        <w:t>ارائه خدمات و محصولات باکیفیت و قیمت مناسب</w:t>
      </w:r>
      <w:r w:rsidRPr="00BC052A">
        <w:rPr>
          <w:rFonts w:ascii="Times New Roman" w:eastAsia="Times New Roman" w:hAnsi="Times New Roman" w:cs="B Nazanin" w:hint="cs"/>
          <w:sz w:val="27"/>
          <w:szCs w:val="27"/>
          <w:rtl/>
        </w:rPr>
        <w:t xml:space="preserve">: </w:t>
      </w:r>
      <w:r w:rsidRPr="00BC052A">
        <w:rPr>
          <w:rFonts w:ascii="Times New Roman" w:eastAsia="Times New Roman" w:hAnsi="Times New Roman" w:cs="Mitra"/>
          <w:sz w:val="27"/>
          <w:szCs w:val="27"/>
          <w:rtl/>
        </w:rPr>
        <w:t>ارائه خدمات و محصولات باکیفیت و قیمت مناسب یکی از عوامل کلیدی برای موفقیت در هر بازاری، از جمله بازار کوبا است. این موضوع می‌تواند مزایای متعددی برای بنگاه‌های اقتصادی ایرانی به ارمغان بیاورد، از جمله</w:t>
      </w:r>
      <w:r w:rsidRPr="00BC052A">
        <w:rPr>
          <w:rFonts w:ascii="Times New Roman" w:eastAsia="Times New Roman" w:hAnsi="Times New Roman" w:cs="Mitra" w:hint="cs"/>
          <w:sz w:val="27"/>
          <w:szCs w:val="27"/>
          <w:rtl/>
        </w:rPr>
        <w:t>:</w:t>
      </w:r>
    </w:p>
    <w:p w14:paraId="5BB9423D" w14:textId="77777777" w:rsidR="009A2B8C" w:rsidRPr="003254F9" w:rsidRDefault="009A2B8C" w:rsidP="009A2B8C">
      <w:pPr>
        <w:pStyle w:val="ListParagraph"/>
        <w:numPr>
          <w:ilvl w:val="0"/>
          <w:numId w:val="3"/>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جذب مشتریان</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ارائه خدمات و محصولات باکیفیت و قیمت مناسب می‌تواند به جذب مشتریان جدید و حفظ مشتریان فعلی کمک کند</w:t>
      </w:r>
      <w:r w:rsidRPr="003254F9">
        <w:rPr>
          <w:rFonts w:ascii="Times New Roman" w:eastAsia="Times New Roman" w:hAnsi="Times New Roman" w:cs="Mitra"/>
          <w:sz w:val="27"/>
          <w:szCs w:val="27"/>
        </w:rPr>
        <w:t>.</w:t>
      </w:r>
    </w:p>
    <w:p w14:paraId="6D2F17D7" w14:textId="77777777" w:rsidR="009A2B8C" w:rsidRPr="003254F9" w:rsidRDefault="009A2B8C" w:rsidP="009A2B8C">
      <w:pPr>
        <w:pStyle w:val="ListParagraph"/>
        <w:numPr>
          <w:ilvl w:val="0"/>
          <w:numId w:val="3"/>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ایجاد وفاداری به برند</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ارائه خدمات و محصولات باکیفیت و قیمت مناسب می‌تواند به ایجاد وفاداری به برند در بین مشتریان کمک کند</w:t>
      </w:r>
      <w:r w:rsidRPr="003254F9">
        <w:rPr>
          <w:rFonts w:ascii="Times New Roman" w:eastAsia="Times New Roman" w:hAnsi="Times New Roman" w:cs="Mitra"/>
          <w:sz w:val="27"/>
          <w:szCs w:val="27"/>
        </w:rPr>
        <w:t>.</w:t>
      </w:r>
    </w:p>
    <w:p w14:paraId="42B292B5" w14:textId="77777777" w:rsidR="009A2B8C" w:rsidRPr="003254F9" w:rsidRDefault="009A2B8C" w:rsidP="009A2B8C">
      <w:pPr>
        <w:pStyle w:val="ListParagraph"/>
        <w:numPr>
          <w:ilvl w:val="0"/>
          <w:numId w:val="3"/>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lastRenderedPageBreak/>
        <w:t>رقابت‌پذیری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ارائه خدمات و محصولات باکیفیت و قیمت مناسب می‌تواند به افزایش رقابت‌پذیری بنگاه اقتصادی در بازار کوبا کمک کند</w:t>
      </w:r>
      <w:r w:rsidRPr="003254F9">
        <w:rPr>
          <w:rFonts w:ascii="Times New Roman" w:eastAsia="Times New Roman" w:hAnsi="Times New Roman" w:cs="Mitra"/>
          <w:sz w:val="27"/>
          <w:szCs w:val="27"/>
        </w:rPr>
        <w:t>.</w:t>
      </w:r>
    </w:p>
    <w:p w14:paraId="57B3107B" w14:textId="77777777" w:rsidR="009A2B8C" w:rsidRPr="003254F9" w:rsidRDefault="009A2B8C" w:rsidP="009A2B8C">
      <w:pPr>
        <w:pStyle w:val="ListParagraph"/>
        <w:numPr>
          <w:ilvl w:val="0"/>
          <w:numId w:val="3"/>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افزایش سودآوری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ارائه خدمات و محصولات باکیفیت و قیمت مناسب می‌تواند به افزایش سودآوری بنگاه اقتصادی کمک کند</w:t>
      </w:r>
      <w:r w:rsidRPr="003254F9">
        <w:rPr>
          <w:rFonts w:ascii="Times New Roman" w:eastAsia="Times New Roman" w:hAnsi="Times New Roman" w:cs="Mitra" w:hint="cs"/>
          <w:sz w:val="27"/>
          <w:szCs w:val="27"/>
          <w:rtl/>
        </w:rPr>
        <w:t>.</w:t>
      </w:r>
    </w:p>
    <w:p w14:paraId="0B8C19A6" w14:textId="77777777" w:rsidR="009A2B8C" w:rsidRPr="00BC052A" w:rsidRDefault="009A2B8C" w:rsidP="00BC052A">
      <w:pPr>
        <w:pStyle w:val="ListParagraph"/>
        <w:numPr>
          <w:ilvl w:val="0"/>
          <w:numId w:val="8"/>
        </w:numPr>
        <w:bidi/>
        <w:spacing w:after="0" w:line="276" w:lineRule="auto"/>
        <w:ind w:left="360"/>
        <w:jc w:val="lowKashida"/>
        <w:rPr>
          <w:rFonts w:ascii="Times New Roman" w:eastAsia="Times New Roman" w:hAnsi="Times New Roman" w:cs="Mitra"/>
          <w:b/>
          <w:bCs/>
          <w:sz w:val="27"/>
          <w:szCs w:val="27"/>
        </w:rPr>
      </w:pPr>
      <w:r w:rsidRPr="00BC052A">
        <w:rPr>
          <w:rFonts w:ascii="Times New Roman" w:eastAsia="Times New Roman" w:hAnsi="Times New Roman" w:cs="Mitra"/>
          <w:b/>
          <w:bCs/>
          <w:sz w:val="27"/>
          <w:szCs w:val="27"/>
          <w:rtl/>
        </w:rPr>
        <w:t>رعایت قوانین و مقررات کوبا</w:t>
      </w:r>
      <w:r w:rsidRPr="00BC052A">
        <w:rPr>
          <w:rFonts w:ascii="Times New Roman" w:eastAsia="Times New Roman" w:hAnsi="Times New Roman" w:cs="Mitra" w:hint="cs"/>
          <w:b/>
          <w:bCs/>
          <w:sz w:val="27"/>
          <w:szCs w:val="27"/>
          <w:rtl/>
        </w:rPr>
        <w:t xml:space="preserve">: </w:t>
      </w:r>
      <w:r w:rsidRPr="00BC052A">
        <w:rPr>
          <w:rFonts w:ascii="Times New Roman" w:eastAsia="Times New Roman" w:hAnsi="Times New Roman" w:cs="Mitra"/>
          <w:sz w:val="27"/>
          <w:szCs w:val="27"/>
          <w:rtl/>
        </w:rPr>
        <w:t>رعایت قوانین و مقررات کوبا یکی از الزامات اساسی برای فعالیت اقتصادی در این کشور است. عدم رعایت قوانین و مقررات می‌تواند به جریمه‌های سنگین، توقیف اموال و حتی اخراج از کشور منجر شود</w:t>
      </w:r>
      <w:r w:rsidRPr="00BC052A">
        <w:rPr>
          <w:rFonts w:ascii="Times New Roman" w:eastAsia="Times New Roman" w:hAnsi="Times New Roman" w:cs="Mitra"/>
          <w:sz w:val="27"/>
          <w:szCs w:val="27"/>
        </w:rPr>
        <w:t>.</w:t>
      </w:r>
    </w:p>
    <w:p w14:paraId="18C0BC6A" w14:textId="77777777" w:rsidR="009A2B8C" w:rsidRPr="003254F9" w:rsidRDefault="009A2B8C" w:rsidP="009A2B8C">
      <w:pPr>
        <w:bidi/>
        <w:spacing w:after="0" w:line="276" w:lineRule="auto"/>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برخی از قوانین و مقررات مهم کوبا که بنگاه‌های اقتصادی ایرانی باید به آنها توجه کنند</w:t>
      </w:r>
      <w:r w:rsidRPr="003254F9">
        <w:rPr>
          <w:rFonts w:ascii="Times New Roman" w:eastAsia="Times New Roman" w:hAnsi="Times New Roman" w:cs="Mitra" w:hint="cs"/>
          <w:sz w:val="27"/>
          <w:szCs w:val="27"/>
          <w:rtl/>
        </w:rPr>
        <w:t xml:space="preserve"> عبارت</w:t>
      </w:r>
      <w:r w:rsidRPr="003254F9">
        <w:rPr>
          <w:rFonts w:ascii="Times New Roman" w:eastAsia="Times New Roman" w:hAnsi="Times New Roman" w:cs="Times New Roman"/>
          <w:sz w:val="27"/>
          <w:szCs w:val="27"/>
          <w:cs/>
        </w:rPr>
        <w:t>‎</w:t>
      </w:r>
      <w:r w:rsidRPr="003254F9">
        <w:rPr>
          <w:rFonts w:ascii="Times New Roman" w:eastAsia="Times New Roman" w:hAnsi="Times New Roman" w:cs="Mitra" w:hint="cs"/>
          <w:sz w:val="27"/>
          <w:szCs w:val="27"/>
          <w:rtl/>
        </w:rPr>
        <w:t>اند از:</w:t>
      </w:r>
    </w:p>
    <w:p w14:paraId="3508F072" w14:textId="77777777" w:rsidR="009A2B8C" w:rsidRPr="003254F9" w:rsidRDefault="009A2B8C" w:rsidP="009A2B8C">
      <w:pPr>
        <w:pStyle w:val="ListParagraph"/>
        <w:numPr>
          <w:ilvl w:val="0"/>
          <w:numId w:val="4"/>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قوانین سرمایه‌گذاری خارجی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کوبا قوانین و مقرراتی را برای جذب سرمایه‌گذاری خارجی وضع کرده است که بنگاه‌های اقتصادی ایرانی باید قبل از هرگونه سرمایه‌گذاری در این کشور، آنها را به طور دقیق مطالعه و بررسی کنند</w:t>
      </w:r>
      <w:r w:rsidRPr="003254F9">
        <w:rPr>
          <w:rFonts w:ascii="Times New Roman" w:eastAsia="Times New Roman" w:hAnsi="Times New Roman" w:cs="Mitra" w:hint="cs"/>
          <w:sz w:val="27"/>
          <w:szCs w:val="27"/>
          <w:rtl/>
        </w:rPr>
        <w:t>.</w:t>
      </w:r>
    </w:p>
    <w:p w14:paraId="32FD1943" w14:textId="77777777" w:rsidR="009A2B8C" w:rsidRPr="003254F9" w:rsidRDefault="009A2B8C" w:rsidP="009A2B8C">
      <w:pPr>
        <w:pStyle w:val="ListParagraph"/>
        <w:numPr>
          <w:ilvl w:val="0"/>
          <w:numId w:val="4"/>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قوانین تجارت خارجی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کوبا قوانین و مقرراتی را برای تجارت خارجی وضع کرده است که بنگاه‌های اقتصادی ایرانی باید قبل از هرگونه صادرات یا واردات کالا به یا از این کشور، آنها را به طور دقیق مطالعه و بررسی کنند</w:t>
      </w:r>
      <w:r w:rsidRPr="003254F9">
        <w:rPr>
          <w:rFonts w:ascii="Times New Roman" w:eastAsia="Times New Roman" w:hAnsi="Times New Roman" w:cs="Mitra" w:hint="cs"/>
          <w:sz w:val="27"/>
          <w:szCs w:val="27"/>
          <w:rtl/>
        </w:rPr>
        <w:t>.</w:t>
      </w:r>
    </w:p>
    <w:p w14:paraId="32BEDCA2" w14:textId="77777777" w:rsidR="009A2B8C" w:rsidRPr="003254F9" w:rsidRDefault="009A2B8C" w:rsidP="009A2B8C">
      <w:pPr>
        <w:pStyle w:val="ListParagraph"/>
        <w:numPr>
          <w:ilvl w:val="0"/>
          <w:numId w:val="4"/>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قوانین مالیاتی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کوبا قوانین و مقرراتی را برای اخذ مالیات از شرکت‌ها و افراد وضع کرده است که بنگاه‌های اقتصادی ایرانی باید قبل از شروع فعالیت در این کشور، آنها را به طور دقیق مطالعه و بررسی کنند</w:t>
      </w:r>
      <w:r w:rsidRPr="003254F9">
        <w:rPr>
          <w:rFonts w:ascii="Times New Roman" w:eastAsia="Times New Roman" w:hAnsi="Times New Roman" w:cs="Mitra"/>
          <w:sz w:val="27"/>
          <w:szCs w:val="27"/>
        </w:rPr>
        <w:t>.</w:t>
      </w:r>
    </w:p>
    <w:p w14:paraId="5F22FCA8" w14:textId="77777777" w:rsidR="009A2B8C" w:rsidRPr="003254F9" w:rsidRDefault="009A2B8C" w:rsidP="009A2B8C">
      <w:pPr>
        <w:pStyle w:val="ListParagraph"/>
        <w:numPr>
          <w:ilvl w:val="0"/>
          <w:numId w:val="4"/>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قوانین کار</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کوبا قوانین و مقرراتی را برای روابط بین کارگر و کارفرما وضع کرده است که بنگاه‌های اقتصادی ایرانی باید قبل از استخدام کارکنان در این کشور، آنها را به طور دقیق مطالعه و بررسی کنند</w:t>
      </w:r>
      <w:r w:rsidRPr="003254F9">
        <w:rPr>
          <w:rFonts w:ascii="Times New Roman" w:eastAsia="Times New Roman" w:hAnsi="Times New Roman" w:cs="Mitra"/>
          <w:sz w:val="27"/>
          <w:szCs w:val="27"/>
        </w:rPr>
        <w:t>.</w:t>
      </w:r>
    </w:p>
    <w:p w14:paraId="5C438FA6" w14:textId="77777777" w:rsidR="009A2B8C" w:rsidRPr="003254F9" w:rsidRDefault="009A2B8C" w:rsidP="009A2B8C">
      <w:pPr>
        <w:pStyle w:val="ListParagraph"/>
        <w:numPr>
          <w:ilvl w:val="0"/>
          <w:numId w:val="4"/>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قوانین گمرکی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کوبا قوانین و مقرراتی را برای ورود و خروج کالا از کشور وضع کرده است که بنگاه‌های اقتصادی ایرانی باید قبل از هرگونه صادرات یا واردات کالا به یا از این کشور، آنها را به طور دقیق مطالعه و بررسی کنند</w:t>
      </w:r>
      <w:r w:rsidRPr="003254F9">
        <w:rPr>
          <w:rFonts w:ascii="Times New Roman" w:eastAsia="Times New Roman" w:hAnsi="Times New Roman" w:cs="Mitra"/>
          <w:sz w:val="27"/>
          <w:szCs w:val="27"/>
        </w:rPr>
        <w:t>.</w:t>
      </w:r>
    </w:p>
    <w:p w14:paraId="13DEB7AB" w14:textId="77777777" w:rsidR="009A2B8C" w:rsidRPr="003254F9" w:rsidRDefault="009A2B8C" w:rsidP="009A2B8C">
      <w:pPr>
        <w:bidi/>
        <w:spacing w:before="240" w:after="0" w:line="276" w:lineRule="auto"/>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 xml:space="preserve">راهکارهای </w:t>
      </w:r>
      <w:r w:rsidRPr="003254F9">
        <w:rPr>
          <w:rFonts w:ascii="Times New Roman" w:eastAsia="Times New Roman" w:hAnsi="Times New Roman" w:cs="Mitra" w:hint="cs"/>
          <w:sz w:val="27"/>
          <w:szCs w:val="27"/>
          <w:rtl/>
        </w:rPr>
        <w:t xml:space="preserve">پیشنهادی در جهت کمک به </w:t>
      </w:r>
      <w:r w:rsidRPr="003254F9">
        <w:rPr>
          <w:rFonts w:ascii="Times New Roman" w:eastAsia="Times New Roman" w:hAnsi="Times New Roman" w:cs="Mitra"/>
          <w:sz w:val="27"/>
          <w:szCs w:val="27"/>
          <w:rtl/>
        </w:rPr>
        <w:t>رعایت قوانین و مقررات کوبا</w:t>
      </w:r>
      <w:r w:rsidRPr="003254F9">
        <w:rPr>
          <w:rFonts w:ascii="Times New Roman" w:eastAsia="Times New Roman" w:hAnsi="Times New Roman" w:cs="Mitra" w:hint="cs"/>
          <w:sz w:val="27"/>
          <w:szCs w:val="27"/>
          <w:rtl/>
        </w:rPr>
        <w:t xml:space="preserve"> به شرح ذیل می‏باشد.</w:t>
      </w:r>
    </w:p>
    <w:p w14:paraId="6238D93C" w14:textId="77777777" w:rsidR="009A2B8C" w:rsidRPr="003254F9" w:rsidRDefault="009A2B8C" w:rsidP="009A2B8C">
      <w:pPr>
        <w:pStyle w:val="ListParagraph"/>
        <w:numPr>
          <w:ilvl w:val="0"/>
          <w:numId w:val="5"/>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استخدام مشاور حقوقی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استخدام یک مشاور حقوقی متخصص در قوانین کوبا می‌تواند به بنگاه‌های اقتصادی ایرانی در درک و رعایت قوانین و مقررات این کشور کمک کند</w:t>
      </w:r>
      <w:r w:rsidRPr="003254F9">
        <w:rPr>
          <w:rFonts w:ascii="Times New Roman" w:eastAsia="Times New Roman" w:hAnsi="Times New Roman" w:cs="Mitra" w:hint="cs"/>
          <w:sz w:val="27"/>
          <w:szCs w:val="27"/>
          <w:rtl/>
        </w:rPr>
        <w:t>. استفاده از ظرفیت حقوقی اشخاص یا شرکت‌های حقوقی در کوبا به صورت تجمیعی برای شرکت</w:t>
      </w:r>
      <w:r w:rsidRPr="003254F9">
        <w:rPr>
          <w:rFonts w:ascii="Times New Roman" w:eastAsia="Times New Roman" w:hAnsi="Times New Roman" w:cs="Times New Roman"/>
          <w:sz w:val="27"/>
          <w:szCs w:val="27"/>
          <w:cs/>
        </w:rPr>
        <w:t>‎</w:t>
      </w:r>
      <w:r w:rsidRPr="003254F9">
        <w:rPr>
          <w:rFonts w:ascii="Times New Roman" w:eastAsia="Times New Roman" w:hAnsi="Times New Roman" w:cs="Mitra" w:hint="cs"/>
          <w:sz w:val="27"/>
          <w:szCs w:val="27"/>
          <w:rtl/>
        </w:rPr>
        <w:t>های ایرانی سبب کاهش هزینه و افزایش راندمان فعالیت</w:t>
      </w:r>
      <w:r w:rsidRPr="003254F9">
        <w:rPr>
          <w:rFonts w:ascii="Times New Roman" w:eastAsia="Times New Roman" w:hAnsi="Times New Roman" w:cs="Times New Roman"/>
          <w:sz w:val="27"/>
          <w:szCs w:val="27"/>
          <w:cs/>
        </w:rPr>
        <w:t>‎</w:t>
      </w:r>
      <w:r w:rsidRPr="003254F9">
        <w:rPr>
          <w:rFonts w:ascii="Times New Roman" w:eastAsia="Times New Roman" w:hAnsi="Times New Roman" w:cs="Mitra" w:hint="cs"/>
          <w:sz w:val="27"/>
          <w:szCs w:val="27"/>
          <w:rtl/>
        </w:rPr>
        <w:t>های اقتصادی می‏باشد که به عنوان پیشنهاد مطرح می</w:t>
      </w:r>
      <w:r w:rsidRPr="003254F9">
        <w:rPr>
          <w:rFonts w:ascii="Times New Roman" w:eastAsia="Times New Roman" w:hAnsi="Times New Roman" w:cs="Times New Roman"/>
          <w:sz w:val="27"/>
          <w:szCs w:val="27"/>
          <w:cs/>
        </w:rPr>
        <w:t>‎</w:t>
      </w:r>
      <w:r w:rsidRPr="003254F9">
        <w:rPr>
          <w:rFonts w:ascii="Times New Roman" w:eastAsia="Times New Roman" w:hAnsi="Times New Roman" w:cs="Mitra" w:hint="cs"/>
          <w:sz w:val="27"/>
          <w:szCs w:val="27"/>
          <w:rtl/>
        </w:rPr>
        <w:t>گردد.</w:t>
      </w:r>
    </w:p>
    <w:p w14:paraId="39F2C2E4" w14:textId="77777777" w:rsidR="009A2B8C" w:rsidRPr="003254F9" w:rsidRDefault="009A2B8C" w:rsidP="009A2B8C">
      <w:pPr>
        <w:pStyle w:val="ListParagraph"/>
        <w:numPr>
          <w:ilvl w:val="0"/>
          <w:numId w:val="5"/>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مطالعه و بررسی قوانین و مقررات</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بنگاه‌های اقتصادی ایرانی باید قبل از شروع فعالیت در کوبا، قوانین و مقررات مربوط به حوزه فعالیت خود را به طور دقیق مطالعه و بررسی کنند</w:t>
      </w:r>
      <w:r w:rsidRPr="003254F9">
        <w:rPr>
          <w:rFonts w:ascii="Times New Roman" w:eastAsia="Times New Roman" w:hAnsi="Times New Roman" w:cs="Mitra" w:hint="cs"/>
          <w:sz w:val="27"/>
          <w:szCs w:val="27"/>
          <w:rtl/>
        </w:rPr>
        <w:t>.</w:t>
      </w:r>
    </w:p>
    <w:p w14:paraId="312B747A" w14:textId="77777777" w:rsidR="009A2B8C" w:rsidRPr="003254F9" w:rsidRDefault="009A2B8C" w:rsidP="009A2B8C">
      <w:pPr>
        <w:pStyle w:val="ListParagraph"/>
        <w:numPr>
          <w:ilvl w:val="0"/>
          <w:numId w:val="5"/>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استفاده از خدمات شرکت‌های مشاوره</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شرکت‌های مشاوره‌ای وجود دارند که می‌توانند به بنگاه‌های اقتصادی ایرانی در زمینه‌های مختلف مانند اخذ مجوزها، انطباق با قوانین و مقررات و انجام امور اداری و مالی در کوبا کمک کنند</w:t>
      </w:r>
      <w:r w:rsidRPr="003254F9">
        <w:rPr>
          <w:rFonts w:ascii="Times New Roman" w:eastAsia="Times New Roman" w:hAnsi="Times New Roman" w:cs="Mitra"/>
          <w:sz w:val="27"/>
          <w:szCs w:val="27"/>
        </w:rPr>
        <w:t>.</w:t>
      </w:r>
    </w:p>
    <w:p w14:paraId="6B204961" w14:textId="77777777" w:rsidR="009A2B8C" w:rsidRPr="003254F9" w:rsidRDefault="009A2B8C" w:rsidP="009A2B8C">
      <w:pPr>
        <w:pStyle w:val="ListParagraph"/>
        <w:numPr>
          <w:ilvl w:val="0"/>
          <w:numId w:val="5"/>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ارتباط با مقامات دولتی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بنگاه‌های اقتصادی ایرانی می‌توانند در صورت نیاز به اطلاعات یا راهنمایی در مورد قوانین و مقررات کوبا، با مقامات دولتی این کشور ارتباط برقرار کنند</w:t>
      </w:r>
      <w:r w:rsidRPr="003254F9">
        <w:rPr>
          <w:rFonts w:ascii="Times New Roman" w:eastAsia="Times New Roman" w:hAnsi="Times New Roman" w:cs="Mitra"/>
          <w:sz w:val="27"/>
          <w:szCs w:val="27"/>
        </w:rPr>
        <w:t>.</w:t>
      </w:r>
    </w:p>
    <w:p w14:paraId="50ABFF01" w14:textId="77777777" w:rsidR="009A2B8C" w:rsidRPr="003254F9" w:rsidRDefault="009A2B8C" w:rsidP="009A2B8C">
      <w:pPr>
        <w:pStyle w:val="ListParagraph"/>
        <w:numPr>
          <w:ilvl w:val="0"/>
          <w:numId w:val="5"/>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lastRenderedPageBreak/>
        <w:t>ترجمه قوانین و مقررات به زبان فارسی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بنگاه‌های اقتصادی ایرانی می‌توانند برای درک بهتر قوانین و مقررات کوبا، آنها را به زبان فارسی ترجمه کنند</w:t>
      </w:r>
      <w:r w:rsidRPr="003254F9">
        <w:rPr>
          <w:rFonts w:ascii="Times New Roman" w:eastAsia="Times New Roman" w:hAnsi="Times New Roman" w:cs="Mitra" w:hint="cs"/>
          <w:sz w:val="27"/>
          <w:szCs w:val="27"/>
          <w:rtl/>
        </w:rPr>
        <w:t>.</w:t>
      </w:r>
    </w:p>
    <w:p w14:paraId="7162B170" w14:textId="77777777" w:rsidR="009A2B8C" w:rsidRPr="003254F9" w:rsidRDefault="009A2B8C" w:rsidP="009A2B8C">
      <w:pPr>
        <w:pStyle w:val="ListParagraph"/>
        <w:numPr>
          <w:ilvl w:val="0"/>
          <w:numId w:val="5"/>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حضور در دوره‌های آموزشی</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دوره‌های آموزشی در مورد قوانین و مقررات کوبا برگزار می‌شود که بنگاه‌های اقتصادی ایرانی می‌توانند در آنها شرکت کنند</w:t>
      </w:r>
      <w:r w:rsidRPr="003254F9">
        <w:rPr>
          <w:rFonts w:ascii="Times New Roman" w:eastAsia="Times New Roman" w:hAnsi="Times New Roman" w:cs="Mitra" w:hint="cs"/>
          <w:sz w:val="27"/>
          <w:szCs w:val="27"/>
          <w:rtl/>
        </w:rPr>
        <w:t>.</w:t>
      </w:r>
    </w:p>
    <w:p w14:paraId="723DFAFD" w14:textId="77777777" w:rsidR="009A2B8C" w:rsidRPr="003254F9" w:rsidRDefault="009A2B8C" w:rsidP="009A2B8C">
      <w:pPr>
        <w:pStyle w:val="ListParagraph"/>
        <w:numPr>
          <w:ilvl w:val="0"/>
          <w:numId w:val="5"/>
        </w:numPr>
        <w:bidi/>
        <w:spacing w:after="0" w:line="276" w:lineRule="auto"/>
        <w:ind w:left="284"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استفاده از ابزارهای آنلاین</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ابزارهای آنلاین مانند وب‌سایت‌های دولتی و پایگاه‌های اطلاعاتی می‌توانند به بنگاه‌های اقتصادی ایرانی در دسترسی به اطلاعات مربوط به قوانین و مقررات کوبا کمک کنند</w:t>
      </w:r>
      <w:r w:rsidRPr="003254F9">
        <w:rPr>
          <w:rFonts w:ascii="Times New Roman" w:eastAsia="Times New Roman" w:hAnsi="Times New Roman" w:cs="Mitra" w:hint="cs"/>
          <w:sz w:val="27"/>
          <w:szCs w:val="27"/>
          <w:rtl/>
        </w:rPr>
        <w:t>.</w:t>
      </w:r>
    </w:p>
    <w:p w14:paraId="4ED2ABED" w14:textId="77777777" w:rsidR="009A2B8C" w:rsidRPr="003254F9" w:rsidRDefault="009A2B8C" w:rsidP="009A2B8C">
      <w:pPr>
        <w:bidi/>
        <w:spacing w:after="0" w:line="276" w:lineRule="auto"/>
        <w:jc w:val="lowKashida"/>
        <w:rPr>
          <w:rFonts w:ascii="Times New Roman" w:eastAsia="Times New Roman" w:hAnsi="Times New Roman" w:cs="Mitra"/>
          <w:sz w:val="27"/>
          <w:szCs w:val="27"/>
        </w:rPr>
      </w:pPr>
      <w:r w:rsidRPr="003254F9">
        <w:rPr>
          <w:rFonts w:ascii="Times New Roman" w:eastAsia="Times New Roman" w:hAnsi="Times New Roman" w:cs="Mitra" w:hint="cs"/>
          <w:sz w:val="27"/>
          <w:szCs w:val="27"/>
          <w:rtl/>
        </w:rPr>
        <w:t xml:space="preserve">لازم به ذکر است </w:t>
      </w:r>
      <w:r w:rsidRPr="003254F9">
        <w:rPr>
          <w:rFonts w:ascii="Times New Roman" w:eastAsia="Times New Roman" w:hAnsi="Times New Roman" w:cs="Mitra"/>
          <w:sz w:val="27"/>
          <w:szCs w:val="27"/>
          <w:rtl/>
        </w:rPr>
        <w:t>قوانین و مقررات کوبا پیچیده و دست‌وپاگیر است و بنگاه‌های اقتصادی ایرانی باید برای درک و رعایت آنها وقت و تلاش کافی صرف کنند</w:t>
      </w:r>
      <w:r w:rsidRPr="003254F9">
        <w:rPr>
          <w:rFonts w:ascii="Times New Roman" w:eastAsia="Times New Roman" w:hAnsi="Times New Roman" w:cs="Mitra"/>
          <w:sz w:val="27"/>
          <w:szCs w:val="27"/>
        </w:rPr>
        <w:t>.</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عدم رعایت قوانین و مقررات کوبا می‌تواند به جریمه‌های سنگین، توقیف اموال و حتی اخراج از کشور منجر شود</w:t>
      </w:r>
      <w:r w:rsidRPr="003254F9">
        <w:rPr>
          <w:rFonts w:ascii="Times New Roman" w:eastAsia="Times New Roman" w:hAnsi="Times New Roman" w:cs="Mitra"/>
          <w:sz w:val="27"/>
          <w:szCs w:val="27"/>
        </w:rPr>
        <w:t>.</w:t>
      </w:r>
      <w:r w:rsidRPr="003254F9">
        <w:rPr>
          <w:rFonts w:ascii="Times New Roman" w:eastAsia="Times New Roman" w:hAnsi="Times New Roman" w:cs="Mitra" w:hint="cs"/>
          <w:sz w:val="27"/>
          <w:szCs w:val="27"/>
          <w:rtl/>
        </w:rPr>
        <w:t xml:space="preserve"> نکته مهم آن است که </w:t>
      </w:r>
      <w:r w:rsidRPr="003254F9">
        <w:rPr>
          <w:rFonts w:ascii="Times New Roman" w:eastAsia="Times New Roman" w:hAnsi="Times New Roman" w:cs="Mitra"/>
          <w:sz w:val="27"/>
          <w:szCs w:val="27"/>
          <w:rtl/>
        </w:rPr>
        <w:t>بنگاه‌های اقتصادی ایرانی باید برای فعالیت در کوبا، مجوزهای لازم را از مراجع ذیصلاح این کشور اخذ کنند</w:t>
      </w:r>
      <w:r w:rsidRPr="003254F9">
        <w:rPr>
          <w:rFonts w:ascii="Times New Roman" w:eastAsia="Times New Roman" w:hAnsi="Times New Roman" w:cs="Mitra" w:hint="cs"/>
          <w:sz w:val="27"/>
          <w:szCs w:val="27"/>
          <w:rtl/>
        </w:rPr>
        <w:t>.</w:t>
      </w:r>
    </w:p>
    <w:p w14:paraId="031A9238" w14:textId="77777777" w:rsidR="009A2B8C" w:rsidRPr="003254F9" w:rsidRDefault="009A2B8C" w:rsidP="009A2B8C">
      <w:pPr>
        <w:bidi/>
        <w:spacing w:after="0" w:line="276" w:lineRule="auto"/>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با اتکا به این راهکارها و نکات کلیدی، بنگاه‌های اقتصادی ایرانی می‌توانند قوانین و مقررات کوبا را رعایت کنند و از بروز مشکلات و چالش‌های حقوقی در این کشور جلوگیری کنند</w:t>
      </w:r>
      <w:r w:rsidRPr="003254F9">
        <w:rPr>
          <w:rFonts w:ascii="Times New Roman" w:eastAsia="Times New Roman" w:hAnsi="Times New Roman" w:cs="Mitra"/>
          <w:sz w:val="27"/>
          <w:szCs w:val="27"/>
        </w:rPr>
        <w:t>.</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با اتکا به این موارد، بنگاه‌های اقتصادی ایرانی می‌توانند به طور مستمر از قوانین و مقررات کوبا آگاهی داشته باشند و آنها را به درستی رعایت کنند</w:t>
      </w:r>
      <w:r w:rsidRPr="003254F9">
        <w:rPr>
          <w:rFonts w:ascii="Times New Roman" w:eastAsia="Times New Roman" w:hAnsi="Times New Roman" w:cs="Mitra" w:hint="cs"/>
          <w:sz w:val="27"/>
          <w:szCs w:val="27"/>
          <w:rtl/>
        </w:rPr>
        <w:t>.</w:t>
      </w:r>
    </w:p>
    <w:p w14:paraId="2D683022" w14:textId="77777777" w:rsidR="009A2B8C" w:rsidRPr="00BC052A" w:rsidRDefault="009A2B8C" w:rsidP="00BC052A">
      <w:pPr>
        <w:pStyle w:val="ListParagraph"/>
        <w:numPr>
          <w:ilvl w:val="0"/>
          <w:numId w:val="8"/>
        </w:numPr>
        <w:bidi/>
        <w:spacing w:after="0" w:line="276" w:lineRule="auto"/>
        <w:ind w:left="360"/>
        <w:jc w:val="lowKashida"/>
        <w:rPr>
          <w:rFonts w:ascii="Times New Roman" w:eastAsia="Times New Roman" w:hAnsi="Times New Roman" w:cs="B Nazanin"/>
          <w:sz w:val="27"/>
          <w:szCs w:val="27"/>
        </w:rPr>
      </w:pPr>
      <w:r w:rsidRPr="00BC052A">
        <w:rPr>
          <w:rFonts w:ascii="Times New Roman" w:eastAsia="Times New Roman" w:hAnsi="Times New Roman" w:cs="Mitra"/>
          <w:b/>
          <w:bCs/>
          <w:sz w:val="27"/>
          <w:szCs w:val="27"/>
          <w:rtl/>
        </w:rPr>
        <w:t>مسئولیت‌پذیری اجتماعی و احترام به فرهنگ کوبا</w:t>
      </w:r>
      <w:r w:rsidRPr="00BC052A">
        <w:rPr>
          <w:rFonts w:ascii="Times New Roman" w:eastAsia="Times New Roman" w:hAnsi="Times New Roman" w:cs="B Nazanin" w:hint="cs"/>
          <w:sz w:val="27"/>
          <w:szCs w:val="27"/>
          <w:rtl/>
        </w:rPr>
        <w:t xml:space="preserve">: </w:t>
      </w:r>
      <w:r w:rsidRPr="00BC052A">
        <w:rPr>
          <w:rFonts w:ascii="Times New Roman" w:eastAsia="Times New Roman" w:hAnsi="Times New Roman" w:cs="Mitra"/>
          <w:sz w:val="27"/>
          <w:szCs w:val="27"/>
          <w:rtl/>
        </w:rPr>
        <w:t>مسئولیت‌پذیری اجتماعی به معنای تعهد بنگاه‌های اقتصادی به رفاه و توسعه جامعه‌ای است که در آن فعالیت می‌کنند. این تعهد می‌تواند شامل فعالیت‌هایی مانند کمک به خیریه‌ها، حمایت از محرومان، حفظ محیط زیست و ترویج فرهنگ و آموزش باشد</w:t>
      </w:r>
      <w:r w:rsidRPr="00BC052A">
        <w:rPr>
          <w:rFonts w:ascii="Times New Roman" w:eastAsia="Times New Roman" w:hAnsi="Times New Roman" w:cs="Mitra"/>
          <w:sz w:val="27"/>
          <w:szCs w:val="27"/>
        </w:rPr>
        <w:t>.</w:t>
      </w:r>
    </w:p>
    <w:p w14:paraId="110B4E44" w14:textId="77777777" w:rsidR="009A2B8C" w:rsidRPr="003254F9" w:rsidRDefault="009A2B8C" w:rsidP="009A2B8C">
      <w:pPr>
        <w:bidi/>
        <w:spacing w:after="0" w:line="276" w:lineRule="auto"/>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مزایای مسئولیت‌پذیری اجتماعی</w:t>
      </w:r>
      <w:r w:rsidRPr="003254F9">
        <w:rPr>
          <w:rFonts w:ascii="Times New Roman" w:eastAsia="Times New Roman" w:hAnsi="Times New Roman" w:cs="Mitra" w:hint="cs"/>
          <w:sz w:val="27"/>
          <w:szCs w:val="27"/>
          <w:rtl/>
        </w:rPr>
        <w:t xml:space="preserve"> در کوبا عبارت است از:</w:t>
      </w:r>
    </w:p>
    <w:p w14:paraId="79C63CE0" w14:textId="77777777" w:rsidR="009A2B8C" w:rsidRPr="003254F9" w:rsidRDefault="009A2B8C" w:rsidP="00BC052A">
      <w:pPr>
        <w:pStyle w:val="ListParagraph"/>
        <w:numPr>
          <w:ilvl w:val="0"/>
          <w:numId w:val="6"/>
        </w:numPr>
        <w:bidi/>
        <w:spacing w:after="0" w:line="276" w:lineRule="auto"/>
        <w:ind w:left="540"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ایجاد وجهه مثبت</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انجام فعالیت‌های مسئولیت‌پذیری اجتماعی می‌تواند به ایجاد وجهه مثبت برای بنگاه‌های اقتصادی ایرانی در کوبا کمک کند</w:t>
      </w:r>
      <w:r w:rsidRPr="003254F9">
        <w:rPr>
          <w:rFonts w:ascii="Times New Roman" w:eastAsia="Times New Roman" w:hAnsi="Times New Roman" w:cs="Mitra" w:hint="cs"/>
          <w:sz w:val="27"/>
          <w:szCs w:val="27"/>
          <w:rtl/>
        </w:rPr>
        <w:t>.</w:t>
      </w:r>
    </w:p>
    <w:p w14:paraId="451A43BA" w14:textId="77777777" w:rsidR="009A2B8C" w:rsidRPr="003254F9" w:rsidRDefault="009A2B8C" w:rsidP="00BC052A">
      <w:pPr>
        <w:pStyle w:val="ListParagraph"/>
        <w:numPr>
          <w:ilvl w:val="0"/>
          <w:numId w:val="6"/>
        </w:numPr>
        <w:bidi/>
        <w:spacing w:after="0" w:line="276" w:lineRule="auto"/>
        <w:ind w:left="540"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افزایش اعتماد به برند</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انجام فعالیت‌های مسئولیت‌پذیری اجتماعی می‌تواند به افزایش اعتماد به برند بنگاه‌های اقتصادی ایرانی در بین مردم کوبا کمک کند</w:t>
      </w:r>
      <w:r w:rsidRPr="003254F9">
        <w:rPr>
          <w:rFonts w:ascii="Times New Roman" w:eastAsia="Times New Roman" w:hAnsi="Times New Roman" w:cs="Mitra" w:hint="cs"/>
          <w:sz w:val="27"/>
          <w:szCs w:val="27"/>
          <w:rtl/>
        </w:rPr>
        <w:t>.</w:t>
      </w:r>
    </w:p>
    <w:p w14:paraId="1BA51535" w14:textId="77777777" w:rsidR="009A2B8C" w:rsidRPr="003254F9" w:rsidRDefault="009A2B8C" w:rsidP="00BC052A">
      <w:pPr>
        <w:pStyle w:val="ListParagraph"/>
        <w:numPr>
          <w:ilvl w:val="0"/>
          <w:numId w:val="6"/>
        </w:numPr>
        <w:bidi/>
        <w:spacing w:after="0" w:line="276" w:lineRule="auto"/>
        <w:ind w:left="540"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جذب و حفظ مشتریان</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انجام فعالیت‌های مسئولیت‌پذیری اجتماعی می‌تواند به جذب و حفظ مشتریان برای بنگاه‌های اقتصادی ایرانی کمک کند</w:t>
      </w:r>
      <w:r w:rsidRPr="003254F9">
        <w:rPr>
          <w:rFonts w:ascii="Times New Roman" w:eastAsia="Times New Roman" w:hAnsi="Times New Roman" w:cs="Mitra"/>
          <w:sz w:val="27"/>
          <w:szCs w:val="27"/>
        </w:rPr>
        <w:t>.</w:t>
      </w:r>
    </w:p>
    <w:p w14:paraId="272B558B" w14:textId="77777777" w:rsidR="009A2B8C" w:rsidRPr="003254F9" w:rsidRDefault="009A2B8C" w:rsidP="00BC052A">
      <w:pPr>
        <w:pStyle w:val="ListParagraph"/>
        <w:numPr>
          <w:ilvl w:val="0"/>
          <w:numId w:val="6"/>
        </w:numPr>
        <w:bidi/>
        <w:spacing w:after="0" w:line="276" w:lineRule="auto"/>
        <w:ind w:left="540" w:hanging="284"/>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افزایش انگیزه و تعهد کارکنان</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انجام فعالیت‌های مسئولیت‌پذیری اجتماعی می‌تواند به افزایش انگیزه و تعهد کارکنان بنگاه‌های اقتصادی ایرانی کمک کند</w:t>
      </w:r>
      <w:r w:rsidRPr="003254F9">
        <w:rPr>
          <w:rFonts w:ascii="Times New Roman" w:eastAsia="Times New Roman" w:hAnsi="Times New Roman" w:cs="Mitra" w:hint="cs"/>
          <w:sz w:val="27"/>
          <w:szCs w:val="27"/>
          <w:rtl/>
        </w:rPr>
        <w:t>.</w:t>
      </w:r>
    </w:p>
    <w:p w14:paraId="457676E6" w14:textId="73DAF229" w:rsidR="00647502" w:rsidRPr="009A2B8C" w:rsidRDefault="009A2B8C" w:rsidP="009A2B8C">
      <w:pPr>
        <w:bidi/>
        <w:spacing w:line="276" w:lineRule="auto"/>
        <w:jc w:val="lowKashida"/>
        <w:rPr>
          <w:rFonts w:ascii="Times New Roman" w:eastAsia="Times New Roman" w:hAnsi="Times New Roman" w:cs="Mitra"/>
          <w:sz w:val="27"/>
          <w:szCs w:val="27"/>
        </w:rPr>
      </w:pPr>
      <w:r w:rsidRPr="003254F9">
        <w:rPr>
          <w:rFonts w:ascii="Times New Roman" w:eastAsia="Times New Roman" w:hAnsi="Times New Roman" w:cs="Mitra"/>
          <w:sz w:val="27"/>
          <w:szCs w:val="27"/>
          <w:rtl/>
        </w:rPr>
        <w:t>احترام به فرهنگ کوبا به معنای احترام به آداب و رسوم، ارزش‌ها و باورهای مردم این کشور است. بنگاه‌های اقتصادی ایرانی باید در تعاملات خود با مردم کوبا، به این موارد توجه داشته باشند</w:t>
      </w:r>
      <w:r w:rsidRPr="003254F9">
        <w:rPr>
          <w:rFonts w:ascii="Times New Roman" w:eastAsia="Times New Roman" w:hAnsi="Times New Roman" w:cs="Mitra" w:hint="cs"/>
          <w:sz w:val="27"/>
          <w:szCs w:val="27"/>
          <w:rtl/>
        </w:rPr>
        <w:t xml:space="preserve">. </w:t>
      </w:r>
      <w:r w:rsidRPr="003254F9">
        <w:rPr>
          <w:rFonts w:ascii="Times New Roman" w:eastAsia="Times New Roman" w:hAnsi="Times New Roman" w:cs="Mitra"/>
          <w:sz w:val="27"/>
          <w:szCs w:val="27"/>
          <w:rtl/>
        </w:rPr>
        <w:t>یادگیری زبان اسپانیایی می‌تواند به بنگاه‌های اقتصادی ایرانی در برقراری ارتباط بهتر با مردم کوبا و درک فرهنگ این کشور کمک کند</w:t>
      </w:r>
      <w:r w:rsidRPr="003254F9">
        <w:rPr>
          <w:rFonts w:ascii="Times New Roman" w:eastAsia="Times New Roman" w:hAnsi="Times New Roman" w:cs="Mitra"/>
          <w:sz w:val="27"/>
          <w:szCs w:val="27"/>
        </w:rPr>
        <w:t>.</w:t>
      </w:r>
      <w:r w:rsidRPr="003254F9">
        <w:rPr>
          <w:rFonts w:ascii="Times New Roman" w:eastAsia="Times New Roman" w:hAnsi="Times New Roman" w:cs="Mitra" w:hint="cs"/>
          <w:sz w:val="27"/>
          <w:szCs w:val="27"/>
          <w:rtl/>
        </w:rPr>
        <w:t xml:space="preserve"> همچنین </w:t>
      </w:r>
      <w:r w:rsidRPr="003254F9">
        <w:rPr>
          <w:rFonts w:ascii="Times New Roman" w:eastAsia="Times New Roman" w:hAnsi="Times New Roman" w:cs="Mitra"/>
          <w:sz w:val="27"/>
          <w:szCs w:val="27"/>
          <w:rtl/>
        </w:rPr>
        <w:t>بنگاه‌های اقتصادی ایرانی باید در تعاملات خود با مردم کوبا، آداب و رسوم این کشور را رعایت کنند</w:t>
      </w:r>
      <w:r w:rsidRPr="003254F9">
        <w:rPr>
          <w:rFonts w:ascii="Times New Roman" w:eastAsia="Times New Roman" w:hAnsi="Times New Roman" w:cs="Mitra" w:hint="cs"/>
          <w:sz w:val="27"/>
          <w:szCs w:val="27"/>
          <w:rtl/>
        </w:rPr>
        <w:t xml:space="preserve"> و</w:t>
      </w:r>
      <w:r w:rsidRPr="003254F9">
        <w:rPr>
          <w:rFonts w:ascii="Times New Roman" w:eastAsia="Times New Roman" w:hAnsi="Times New Roman" w:cs="Mitra"/>
          <w:sz w:val="27"/>
          <w:szCs w:val="27"/>
          <w:rtl/>
        </w:rPr>
        <w:t xml:space="preserve"> به ارزش‌ها و باورهای مردم کوبا احترام بگذارند</w:t>
      </w:r>
      <w:r w:rsidRPr="003254F9">
        <w:rPr>
          <w:rFonts w:ascii="Times New Roman" w:eastAsia="Times New Roman" w:hAnsi="Times New Roman" w:cs="Mitra" w:hint="cs"/>
          <w:sz w:val="27"/>
          <w:szCs w:val="27"/>
          <w:rtl/>
        </w:rPr>
        <w:t>.</w:t>
      </w:r>
    </w:p>
    <w:sectPr w:rsidR="00647502" w:rsidRPr="009A2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17C8"/>
    <w:multiLevelType w:val="hybridMultilevel"/>
    <w:tmpl w:val="F208D6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20803"/>
    <w:multiLevelType w:val="hybridMultilevel"/>
    <w:tmpl w:val="344EDE2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13C4C"/>
    <w:multiLevelType w:val="hybridMultilevel"/>
    <w:tmpl w:val="FF76E84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2379"/>
    <w:multiLevelType w:val="hybridMultilevel"/>
    <w:tmpl w:val="439E887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963461"/>
    <w:multiLevelType w:val="hybridMultilevel"/>
    <w:tmpl w:val="79C4E52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50808"/>
    <w:multiLevelType w:val="hybridMultilevel"/>
    <w:tmpl w:val="18EE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825A1"/>
    <w:multiLevelType w:val="hybridMultilevel"/>
    <w:tmpl w:val="191A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37BB0"/>
    <w:multiLevelType w:val="hybridMultilevel"/>
    <w:tmpl w:val="CEB8E6A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8C"/>
    <w:rsid w:val="003168A4"/>
    <w:rsid w:val="00647502"/>
    <w:rsid w:val="00672C75"/>
    <w:rsid w:val="009A2B8C"/>
    <w:rsid w:val="00BC0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7D02"/>
  <w15:chartTrackingRefBased/>
  <w15:docId w15:val="{67D5312D-C393-451F-811B-0D3078B8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1807</Words>
  <Characters>10306</Characters>
  <Application>Microsoft Office Word</Application>
  <DocSecurity>0</DocSecurity>
  <Lines>85</Lines>
  <Paragraphs>24</Paragraphs>
  <ScaleCrop>false</ScaleCrop>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avani</dc:creator>
  <cp:keywords/>
  <dc:description/>
  <cp:lastModifiedBy>Mine</cp:lastModifiedBy>
  <cp:revision>2</cp:revision>
  <dcterms:created xsi:type="dcterms:W3CDTF">2024-07-02T11:30:00Z</dcterms:created>
  <dcterms:modified xsi:type="dcterms:W3CDTF">2024-07-04T08:57:00Z</dcterms:modified>
</cp:coreProperties>
</file>